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CCC" w:rsidRPr="0040707C" w:rsidRDefault="0040707C" w:rsidP="0040707C">
      <w:pPr>
        <w:spacing w:line="36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40707C">
        <w:rPr>
          <w:rFonts w:ascii="Times New Roman" w:hAnsi="Times New Roman" w:cs="Times New Roman"/>
          <w:color w:val="000000"/>
        </w:rPr>
        <w:t>Załącznik nr 1</w:t>
      </w:r>
      <w:r w:rsidR="00480065">
        <w:rPr>
          <w:rFonts w:ascii="Times New Roman" w:hAnsi="Times New Roman" w:cs="Times New Roman"/>
          <w:color w:val="000000"/>
        </w:rPr>
        <w:t>l</w:t>
      </w:r>
    </w:p>
    <w:p w:rsidR="00F42CCC" w:rsidRPr="0033598C" w:rsidRDefault="00746B9C" w:rsidP="00640016">
      <w:pPr>
        <w:pStyle w:val="Nagwek1"/>
        <w:numPr>
          <w:ilvl w:val="0"/>
          <w:numId w:val="0"/>
        </w:numPr>
        <w:spacing w:line="360" w:lineRule="auto"/>
        <w:jc w:val="both"/>
        <w:rPr>
          <w:rFonts w:cs="Times New Roman"/>
          <w:sz w:val="24"/>
          <w:szCs w:val="24"/>
        </w:rPr>
      </w:pPr>
      <w:r w:rsidRPr="0033598C">
        <w:rPr>
          <w:rFonts w:cs="Times New Roman"/>
          <w:sz w:val="24"/>
          <w:szCs w:val="24"/>
          <w:lang w:eastAsia="ar-SA"/>
        </w:rPr>
        <w:t xml:space="preserve">Część </w:t>
      </w:r>
      <w:r w:rsidR="0033102A">
        <w:rPr>
          <w:rFonts w:cs="Times New Roman"/>
          <w:sz w:val="24"/>
          <w:szCs w:val="24"/>
          <w:lang w:eastAsia="ar-SA"/>
        </w:rPr>
        <w:t>1</w:t>
      </w:r>
      <w:r w:rsidR="00480065">
        <w:rPr>
          <w:rFonts w:cs="Times New Roman"/>
          <w:sz w:val="24"/>
          <w:szCs w:val="24"/>
          <w:lang w:eastAsia="ar-SA"/>
        </w:rPr>
        <w:t>2</w:t>
      </w:r>
      <w:r w:rsidRPr="0033598C">
        <w:rPr>
          <w:rFonts w:cs="Times New Roman"/>
          <w:sz w:val="24"/>
          <w:szCs w:val="24"/>
          <w:lang w:eastAsia="ar-SA"/>
        </w:rPr>
        <w:t xml:space="preserve"> -</w:t>
      </w:r>
      <w:r w:rsidR="00622961" w:rsidRPr="0033598C">
        <w:rPr>
          <w:rFonts w:cs="Times New Roman"/>
          <w:sz w:val="24"/>
          <w:szCs w:val="24"/>
          <w:lang w:eastAsia="ar-SA"/>
        </w:rPr>
        <w:t xml:space="preserve"> „</w:t>
      </w:r>
      <w:r w:rsidR="0033102A">
        <w:rPr>
          <w:rFonts w:cs="Times New Roman"/>
          <w:sz w:val="24"/>
          <w:szCs w:val="24"/>
          <w:lang w:eastAsia="ar-SA"/>
        </w:rPr>
        <w:t>Kompleksowe szkolenie stylizacji paznokci”</w:t>
      </w:r>
      <w:r w:rsidR="00926D22" w:rsidRPr="0033598C">
        <w:rPr>
          <w:rFonts w:cs="Times New Roman"/>
          <w:sz w:val="24"/>
          <w:szCs w:val="24"/>
          <w:lang w:eastAsia="ar-SA"/>
        </w:rPr>
        <w:t xml:space="preserve"> w Centrum Edukacji i Pracy Młodzieży OHP w </w:t>
      </w:r>
      <w:r w:rsidR="0033102A">
        <w:rPr>
          <w:rFonts w:cs="Times New Roman"/>
          <w:sz w:val="24"/>
          <w:szCs w:val="24"/>
          <w:lang w:eastAsia="ar-SA"/>
        </w:rPr>
        <w:t>Lublinie</w:t>
      </w:r>
      <w:r w:rsidR="00926D22" w:rsidRPr="0033598C">
        <w:rPr>
          <w:rFonts w:cs="Times New Roman"/>
          <w:sz w:val="24"/>
          <w:szCs w:val="24"/>
          <w:lang w:eastAsia="ar-SA"/>
        </w:rPr>
        <w:t>.</w:t>
      </w:r>
    </w:p>
    <w:p w:rsidR="00F42CCC" w:rsidRPr="0033598C" w:rsidRDefault="00926D22" w:rsidP="00640016">
      <w:pPr>
        <w:pStyle w:val="Akapitzlist"/>
        <w:numPr>
          <w:ilvl w:val="0"/>
          <w:numId w:val="16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33102A">
        <w:rPr>
          <w:rFonts w:ascii="Times New Roman" w:hAnsi="Times New Roman"/>
          <w:kern w:val="1"/>
          <w:sz w:val="24"/>
          <w:szCs w:val="24"/>
        </w:rPr>
        <w:t>Przedmiotem zamówienia jest przeprowadzenie szkolenia zawodowego</w:t>
      </w:r>
      <w:r w:rsidR="00F42CCC" w:rsidRPr="0033102A">
        <w:rPr>
          <w:rFonts w:ascii="Times New Roman" w:hAnsi="Times New Roman"/>
          <w:sz w:val="24"/>
          <w:szCs w:val="24"/>
        </w:rPr>
        <w:t xml:space="preserve"> „</w:t>
      </w:r>
      <w:r w:rsidR="0033102A" w:rsidRPr="0033102A">
        <w:rPr>
          <w:rFonts w:ascii="Times New Roman" w:hAnsi="Times New Roman"/>
          <w:sz w:val="24"/>
          <w:szCs w:val="24"/>
        </w:rPr>
        <w:t>Kompleksowe szkolenie stylizacji paznokci</w:t>
      </w:r>
      <w:r w:rsidR="00F42CCC" w:rsidRPr="0033598C">
        <w:rPr>
          <w:rFonts w:ascii="Times New Roman" w:hAnsi="Times New Roman"/>
          <w:sz w:val="24"/>
          <w:szCs w:val="24"/>
        </w:rPr>
        <w:t>”</w:t>
      </w:r>
      <w:r w:rsidR="00746B9C" w:rsidRPr="0033598C">
        <w:rPr>
          <w:rFonts w:ascii="Times New Roman" w:hAnsi="Times New Roman"/>
          <w:sz w:val="24"/>
          <w:szCs w:val="24"/>
        </w:rPr>
        <w:t xml:space="preserve"> z</w:t>
      </w:r>
      <w:r w:rsidR="00F42CCC" w:rsidRPr="0033598C">
        <w:rPr>
          <w:rFonts w:ascii="Times New Roman" w:hAnsi="Times New Roman"/>
          <w:sz w:val="24"/>
          <w:szCs w:val="24"/>
        </w:rPr>
        <w:t xml:space="preserve"> ubezpieczeniem NNW, wyżywieniem i egzaminem dla </w:t>
      </w:r>
      <w:r w:rsidR="0033102A">
        <w:rPr>
          <w:rFonts w:ascii="Times New Roman" w:hAnsi="Times New Roman"/>
          <w:sz w:val="24"/>
          <w:szCs w:val="24"/>
        </w:rPr>
        <w:t xml:space="preserve">6 </w:t>
      </w:r>
      <w:r w:rsidR="00D33283" w:rsidRPr="0033598C">
        <w:rPr>
          <w:rFonts w:ascii="Times New Roman" w:hAnsi="Times New Roman"/>
          <w:sz w:val="24"/>
          <w:szCs w:val="24"/>
        </w:rPr>
        <w:t>uczestników</w:t>
      </w:r>
      <w:r w:rsidR="00F42CCC" w:rsidRPr="0033598C">
        <w:rPr>
          <w:rFonts w:ascii="Times New Roman" w:hAnsi="Times New Roman"/>
          <w:sz w:val="24"/>
          <w:szCs w:val="24"/>
        </w:rPr>
        <w:t xml:space="preserve"> w </w:t>
      </w:r>
      <w:r w:rsidR="0033102A">
        <w:rPr>
          <w:rFonts w:ascii="Times New Roman" w:hAnsi="Times New Roman"/>
          <w:sz w:val="24"/>
          <w:szCs w:val="24"/>
        </w:rPr>
        <w:t>Lublini</w:t>
      </w:r>
      <w:r w:rsidR="00F42CCC" w:rsidRPr="0033598C">
        <w:rPr>
          <w:rFonts w:ascii="Times New Roman" w:hAnsi="Times New Roman"/>
          <w:sz w:val="24"/>
          <w:szCs w:val="24"/>
        </w:rPr>
        <w:t>e.</w:t>
      </w:r>
    </w:p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457"/>
        <w:gridCol w:w="2979"/>
        <w:gridCol w:w="1815"/>
        <w:gridCol w:w="1135"/>
        <w:gridCol w:w="1274"/>
        <w:gridCol w:w="1135"/>
        <w:gridCol w:w="1135"/>
      </w:tblGrid>
      <w:tr w:rsidR="00F42CCC" w:rsidRPr="0033598C" w:rsidTr="00FE02CE">
        <w:trPr>
          <w:jc w:val="center"/>
        </w:trPr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F42CCC" w:rsidRPr="0033598C" w:rsidTr="00FE02CE">
        <w:trPr>
          <w:jc w:val="center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F42CCC" w:rsidRPr="001F6259" w:rsidRDefault="00F42CCC" w:rsidP="00640016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F42CCC" w:rsidRPr="001F6259" w:rsidRDefault="00F42CCC" w:rsidP="00640016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F42CCC" w:rsidRPr="001F6259" w:rsidRDefault="00F42CCC" w:rsidP="00640016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F42CCC" w:rsidRPr="001F6259" w:rsidRDefault="00F42CCC" w:rsidP="00640016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F42CCC" w:rsidRPr="0033598C" w:rsidTr="00FE02CE">
        <w:trPr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F42CCC" w:rsidRPr="0033598C" w:rsidTr="00F42CCC">
        <w:trPr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33598C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598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33102A" w:rsidRDefault="00F42CCC" w:rsidP="00E2371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102A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="0033102A" w:rsidRPr="0033102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Kompleksowe szkolenie stylizacji paznokci</w:t>
            </w:r>
            <w:r w:rsidR="0033102A" w:rsidRPr="0033102A">
              <w:rPr>
                <w:rFonts w:ascii="Times New Roman" w:hAnsi="Times New Roman"/>
                <w:sz w:val="20"/>
                <w:szCs w:val="20"/>
              </w:rPr>
              <w:t>” z ubezpieczeniem NNW, wyżywieniem i egzaminem dla 6 uczestników”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33598C" w:rsidRDefault="0033102A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Lublin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33598C" w:rsidRDefault="0070069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bookmarkStart w:id="0" w:name="_GoBack"/>
            <w:bookmarkEnd w:id="0"/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33598C" w:rsidRDefault="00977381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33598C" w:rsidRDefault="00977381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33598C" w:rsidRDefault="0033102A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</w:tbl>
    <w:p w:rsidR="00F42CCC" w:rsidRPr="0033598C" w:rsidRDefault="00F42CCC" w:rsidP="00640016">
      <w:pPr>
        <w:widowControl w:val="0"/>
        <w:spacing w:after="240" w:line="360" w:lineRule="auto"/>
        <w:jc w:val="both"/>
        <w:textAlignment w:val="baseline"/>
        <w:rPr>
          <w:rFonts w:ascii="Times New Roman" w:hAnsi="Times New Roman" w:cs="Times New Roman"/>
          <w:kern w:val="2"/>
          <w:sz w:val="24"/>
          <w:szCs w:val="24"/>
        </w:rPr>
      </w:pPr>
    </w:p>
    <w:p w:rsidR="00F42CCC" w:rsidRPr="0033598C" w:rsidRDefault="00926D22" w:rsidP="00640016">
      <w:pPr>
        <w:pStyle w:val="Akapitzlist"/>
        <w:numPr>
          <w:ilvl w:val="0"/>
          <w:numId w:val="16"/>
        </w:numPr>
        <w:spacing w:line="360" w:lineRule="auto"/>
        <w:ind w:left="28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3598C">
        <w:rPr>
          <w:rFonts w:ascii="Times New Roman" w:hAnsi="Times New Roman"/>
          <w:b/>
          <w:kern w:val="1"/>
          <w:sz w:val="24"/>
          <w:szCs w:val="24"/>
        </w:rPr>
        <w:t>Forma szkolenia zawodowego</w:t>
      </w:r>
      <w:r w:rsidR="00F42CCC" w:rsidRPr="0033598C">
        <w:rPr>
          <w:rFonts w:ascii="Times New Roman" w:hAnsi="Times New Roman"/>
          <w:b/>
          <w:sz w:val="24"/>
          <w:szCs w:val="24"/>
        </w:rPr>
        <w:t>:</w:t>
      </w:r>
    </w:p>
    <w:p w:rsidR="00595469" w:rsidRPr="0033598C" w:rsidRDefault="00595469" w:rsidP="00640016">
      <w:pPr>
        <w:spacing w:line="360" w:lineRule="auto"/>
        <w:jc w:val="both"/>
        <w:rPr>
          <w:rStyle w:val="Domylnaczcionkaakapitu1"/>
          <w:rFonts w:ascii="Times New Roman" w:hAnsi="Times New Roman" w:cs="Times New Roman"/>
          <w:b/>
          <w:sz w:val="24"/>
          <w:szCs w:val="24"/>
        </w:rPr>
      </w:pPr>
      <w:r w:rsidRPr="0033598C">
        <w:rPr>
          <w:rFonts w:ascii="Times New Roman" w:hAnsi="Times New Roman" w:cs="Times New Roman"/>
          <w:b/>
          <w:sz w:val="24"/>
          <w:szCs w:val="24"/>
        </w:rPr>
        <w:t>„Kurs stylizacji paznokci i makijażu”</w:t>
      </w:r>
      <w:r w:rsidRPr="0033598C">
        <w:rPr>
          <w:rStyle w:val="Domylnaczcionkaakapitu1"/>
          <w:rFonts w:ascii="Times New Roman" w:hAnsi="Times New Roman" w:cs="Times New Roman"/>
          <w:b/>
          <w:sz w:val="24"/>
          <w:szCs w:val="24"/>
        </w:rPr>
        <w:t>:</w:t>
      </w:r>
    </w:p>
    <w:p w:rsidR="00595469" w:rsidRPr="00483469" w:rsidRDefault="00595469" w:rsidP="00640016">
      <w:pPr>
        <w:pStyle w:val="Akapitzlist"/>
        <w:numPr>
          <w:ilvl w:val="2"/>
          <w:numId w:val="17"/>
        </w:numPr>
        <w:spacing w:line="360" w:lineRule="auto"/>
        <w:ind w:left="426" w:hanging="426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483469">
        <w:rPr>
          <w:rStyle w:val="Domylnaczcionkaakapitu1"/>
          <w:rFonts w:ascii="Times New Roman" w:hAnsi="Times New Roman"/>
          <w:sz w:val="24"/>
          <w:szCs w:val="24"/>
        </w:rPr>
        <w:t>Zajęcia teoretyczne</w:t>
      </w:r>
      <w:r w:rsidR="00746B9C" w:rsidRPr="00483469">
        <w:rPr>
          <w:rStyle w:val="Domylnaczcionkaakapitu1"/>
          <w:rFonts w:ascii="Times New Roman" w:hAnsi="Times New Roman"/>
          <w:sz w:val="24"/>
          <w:szCs w:val="24"/>
        </w:rPr>
        <w:t xml:space="preserve"> –</w:t>
      </w:r>
      <w:r w:rsidRPr="00483469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="00483469" w:rsidRPr="00483469">
        <w:rPr>
          <w:rStyle w:val="Domylnaczcionkaakapitu1"/>
          <w:rFonts w:ascii="Times New Roman" w:hAnsi="Times New Roman"/>
          <w:sz w:val="24"/>
          <w:szCs w:val="24"/>
        </w:rPr>
        <w:t>12</w:t>
      </w:r>
      <w:r w:rsidR="0033102A" w:rsidRPr="00483469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483469">
        <w:rPr>
          <w:rStyle w:val="Domylnaczcionkaakapitu1"/>
          <w:rFonts w:ascii="Times New Roman" w:hAnsi="Times New Roman"/>
          <w:sz w:val="24"/>
          <w:szCs w:val="24"/>
        </w:rPr>
        <w:t>godzin</w:t>
      </w:r>
      <w:r w:rsidR="00746B9C" w:rsidRPr="00483469">
        <w:rPr>
          <w:rStyle w:val="Domylnaczcionkaakapitu1"/>
          <w:rFonts w:ascii="Times New Roman" w:hAnsi="Times New Roman"/>
          <w:sz w:val="24"/>
          <w:szCs w:val="24"/>
        </w:rPr>
        <w:t xml:space="preserve"> lekcyjnych</w:t>
      </w:r>
      <w:r w:rsidRPr="00483469">
        <w:rPr>
          <w:rStyle w:val="Domylnaczcionkaakapitu1"/>
          <w:rFonts w:ascii="Times New Roman" w:hAnsi="Times New Roman"/>
          <w:sz w:val="24"/>
          <w:szCs w:val="24"/>
        </w:rPr>
        <w:t>,</w:t>
      </w:r>
    </w:p>
    <w:p w:rsidR="00595469" w:rsidRPr="00483469" w:rsidRDefault="00595469" w:rsidP="00640016">
      <w:pPr>
        <w:pStyle w:val="Akapitzlist"/>
        <w:numPr>
          <w:ilvl w:val="2"/>
          <w:numId w:val="17"/>
        </w:numPr>
        <w:spacing w:line="360" w:lineRule="auto"/>
        <w:ind w:left="426" w:hanging="426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483469">
        <w:rPr>
          <w:rStyle w:val="Domylnaczcionkaakapitu1"/>
          <w:rFonts w:ascii="Times New Roman" w:hAnsi="Times New Roman"/>
          <w:sz w:val="24"/>
          <w:szCs w:val="24"/>
        </w:rPr>
        <w:t>Zajęcia praktyczne</w:t>
      </w:r>
      <w:r w:rsidR="00746B9C" w:rsidRPr="00483469">
        <w:rPr>
          <w:rStyle w:val="Domylnaczcionkaakapitu1"/>
          <w:rFonts w:ascii="Times New Roman" w:hAnsi="Times New Roman"/>
          <w:sz w:val="24"/>
          <w:szCs w:val="24"/>
        </w:rPr>
        <w:t xml:space="preserve"> –</w:t>
      </w:r>
      <w:r w:rsidRPr="00483469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="00483469" w:rsidRPr="00483469">
        <w:rPr>
          <w:rStyle w:val="Domylnaczcionkaakapitu1"/>
          <w:rFonts w:ascii="Times New Roman" w:hAnsi="Times New Roman"/>
          <w:sz w:val="24"/>
          <w:szCs w:val="24"/>
        </w:rPr>
        <w:t>48</w:t>
      </w:r>
      <w:r w:rsidRPr="00483469">
        <w:rPr>
          <w:rStyle w:val="Domylnaczcionkaakapitu1"/>
          <w:rFonts w:ascii="Times New Roman" w:hAnsi="Times New Roman"/>
          <w:sz w:val="24"/>
          <w:szCs w:val="24"/>
        </w:rPr>
        <w:t xml:space="preserve"> godzin</w:t>
      </w:r>
      <w:r w:rsidR="004D0470" w:rsidRPr="00483469">
        <w:rPr>
          <w:rStyle w:val="Domylnaczcionkaakapitu1"/>
          <w:rFonts w:ascii="Times New Roman" w:hAnsi="Times New Roman"/>
          <w:sz w:val="24"/>
          <w:szCs w:val="24"/>
        </w:rPr>
        <w:t>y</w:t>
      </w:r>
      <w:r w:rsidRPr="00483469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="00746B9C" w:rsidRPr="00483469">
        <w:rPr>
          <w:rStyle w:val="Domylnaczcionkaakapitu1"/>
          <w:rFonts w:ascii="Times New Roman" w:hAnsi="Times New Roman"/>
          <w:sz w:val="24"/>
          <w:szCs w:val="24"/>
        </w:rPr>
        <w:t>zegarowe</w:t>
      </w:r>
      <w:r w:rsidRPr="00483469">
        <w:rPr>
          <w:rStyle w:val="Domylnaczcionkaakapitu1"/>
          <w:rFonts w:ascii="Times New Roman" w:hAnsi="Times New Roman"/>
          <w:sz w:val="24"/>
          <w:szCs w:val="24"/>
        </w:rPr>
        <w:t>,</w:t>
      </w:r>
    </w:p>
    <w:p w:rsidR="00E62D99" w:rsidRPr="0033598C" w:rsidRDefault="00E62D99" w:rsidP="00640016">
      <w:pPr>
        <w:widowControl w:val="0"/>
        <w:numPr>
          <w:ilvl w:val="2"/>
          <w:numId w:val="17"/>
        </w:numPr>
        <w:spacing w:after="0" w:line="36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Szkolenie zawodowe będzie się odbywać od poniedziałku do soboty z wyłączeniem niedziel i świąt.</w:t>
      </w:r>
    </w:p>
    <w:p w:rsidR="00E62D99" w:rsidRPr="0033598C" w:rsidRDefault="00E62D99" w:rsidP="00640016">
      <w:pPr>
        <w:widowControl w:val="0"/>
        <w:numPr>
          <w:ilvl w:val="2"/>
          <w:numId w:val="17"/>
        </w:numPr>
        <w:spacing w:after="0" w:line="36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Szkolenie może trwać w przedziale godzinowym: 08:00 – 20:00 – po uzgodnieniu </w:t>
      </w:r>
      <w:r w:rsidRPr="003359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>ze specjalistą ds. rozwoju zawodowego (wedle ustalonych godzin w harmonogramie).</w:t>
      </w:r>
    </w:p>
    <w:p w:rsidR="00595469" w:rsidRPr="0033598C" w:rsidRDefault="00595469" w:rsidP="00640016">
      <w:pPr>
        <w:pStyle w:val="Akapitzlist"/>
        <w:spacing w:after="240" w:line="360" w:lineRule="auto"/>
        <w:ind w:left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42CCC" w:rsidRPr="0033598C" w:rsidRDefault="00F42CCC" w:rsidP="00640016">
      <w:pPr>
        <w:pStyle w:val="Akapitzlist"/>
        <w:numPr>
          <w:ilvl w:val="0"/>
          <w:numId w:val="16"/>
        </w:numPr>
        <w:spacing w:after="240" w:line="360" w:lineRule="auto"/>
        <w:ind w:left="28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3598C">
        <w:rPr>
          <w:rFonts w:ascii="Times New Roman" w:hAnsi="Times New Roman"/>
          <w:b/>
          <w:sz w:val="24"/>
          <w:szCs w:val="24"/>
        </w:rPr>
        <w:t>Zakres tematyczny:</w:t>
      </w:r>
    </w:p>
    <w:p w:rsidR="00E62D99" w:rsidRPr="0033598C" w:rsidRDefault="00E62D99" w:rsidP="00640016">
      <w:pPr>
        <w:pStyle w:val="Akapitzlist"/>
        <w:spacing w:after="240" w:line="360" w:lineRule="auto"/>
        <w:ind w:left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3598C">
        <w:rPr>
          <w:rFonts w:ascii="Times New Roman" w:hAnsi="Times New Roman"/>
          <w:b/>
          <w:sz w:val="24"/>
          <w:szCs w:val="24"/>
        </w:rPr>
        <w:t>Stylizacja paznokci</w:t>
      </w:r>
      <w:r w:rsidR="00D01162" w:rsidRPr="0033598C">
        <w:rPr>
          <w:rFonts w:ascii="Times New Roman" w:hAnsi="Times New Roman"/>
          <w:b/>
          <w:sz w:val="24"/>
          <w:szCs w:val="24"/>
        </w:rPr>
        <w:t>:</w:t>
      </w:r>
    </w:p>
    <w:p w:rsidR="00F42CCC" w:rsidRPr="00531932" w:rsidRDefault="00F42CCC" w:rsidP="0099174F">
      <w:pPr>
        <w:pStyle w:val="Akapitzlist"/>
        <w:numPr>
          <w:ilvl w:val="0"/>
          <w:numId w:val="40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31932">
        <w:rPr>
          <w:rFonts w:ascii="Times New Roman" w:hAnsi="Times New Roman"/>
          <w:sz w:val="24"/>
          <w:szCs w:val="24"/>
        </w:rPr>
        <w:t>Przepisy BHP</w:t>
      </w:r>
      <w:r w:rsidR="000A34C8" w:rsidRPr="00531932">
        <w:rPr>
          <w:rFonts w:ascii="Times New Roman" w:hAnsi="Times New Roman"/>
          <w:sz w:val="24"/>
          <w:szCs w:val="24"/>
        </w:rPr>
        <w:t xml:space="preserve"> i zalecenia sanepidu</w:t>
      </w:r>
      <w:r w:rsidRPr="00531932">
        <w:rPr>
          <w:rFonts w:ascii="Times New Roman" w:hAnsi="Times New Roman"/>
          <w:sz w:val="24"/>
          <w:szCs w:val="24"/>
        </w:rPr>
        <w:t xml:space="preserve">, </w:t>
      </w:r>
      <w:r w:rsidR="00E62D99" w:rsidRPr="00531932">
        <w:rPr>
          <w:rFonts w:ascii="Times New Roman" w:hAnsi="Times New Roman"/>
          <w:sz w:val="24"/>
          <w:szCs w:val="24"/>
        </w:rPr>
        <w:t xml:space="preserve">przygotowanie stanowiska pracy, </w:t>
      </w:r>
      <w:r w:rsidRPr="00531932">
        <w:rPr>
          <w:rFonts w:ascii="Times New Roman" w:hAnsi="Times New Roman"/>
          <w:sz w:val="24"/>
          <w:szCs w:val="24"/>
        </w:rPr>
        <w:t xml:space="preserve">dezynfekcja </w:t>
      </w:r>
      <w:r w:rsidR="0033598C" w:rsidRPr="00531932">
        <w:rPr>
          <w:rFonts w:ascii="Times New Roman" w:hAnsi="Times New Roman"/>
          <w:sz w:val="24"/>
          <w:szCs w:val="24"/>
        </w:rPr>
        <w:br/>
      </w:r>
      <w:r w:rsidRPr="00531932">
        <w:rPr>
          <w:rFonts w:ascii="Times New Roman" w:hAnsi="Times New Roman"/>
          <w:sz w:val="24"/>
          <w:szCs w:val="24"/>
        </w:rPr>
        <w:t>i sterylizacja</w:t>
      </w:r>
      <w:r w:rsidR="00E62D99" w:rsidRPr="00531932">
        <w:rPr>
          <w:rFonts w:ascii="Times New Roman" w:hAnsi="Times New Roman"/>
          <w:sz w:val="24"/>
          <w:szCs w:val="24"/>
        </w:rPr>
        <w:t>,</w:t>
      </w:r>
    </w:p>
    <w:p w:rsidR="00F42CCC" w:rsidRPr="006C2AAC" w:rsidRDefault="00F42CCC" w:rsidP="0099174F">
      <w:pPr>
        <w:pStyle w:val="Akapitzlist"/>
        <w:numPr>
          <w:ilvl w:val="0"/>
          <w:numId w:val="40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2AAC">
        <w:rPr>
          <w:rFonts w:ascii="Times New Roman" w:hAnsi="Times New Roman"/>
          <w:sz w:val="24"/>
          <w:szCs w:val="24"/>
        </w:rPr>
        <w:t xml:space="preserve">Budowa paznokcia, </w:t>
      </w:r>
      <w:r w:rsidR="009B26D1" w:rsidRPr="006C2AAC">
        <w:rPr>
          <w:rFonts w:ascii="Times New Roman" w:hAnsi="Times New Roman"/>
          <w:sz w:val="24"/>
          <w:szCs w:val="24"/>
        </w:rPr>
        <w:t>rodzaje i funkcje skóry</w:t>
      </w:r>
      <w:r w:rsidR="00E62D99" w:rsidRPr="006C2AAC">
        <w:rPr>
          <w:rFonts w:ascii="Times New Roman" w:hAnsi="Times New Roman"/>
          <w:sz w:val="24"/>
          <w:szCs w:val="24"/>
        </w:rPr>
        <w:t>,</w:t>
      </w:r>
      <w:r w:rsidR="009B26D1" w:rsidRPr="006C2AAC">
        <w:rPr>
          <w:rFonts w:ascii="Times New Roman" w:hAnsi="Times New Roman"/>
          <w:sz w:val="24"/>
          <w:szCs w:val="24"/>
        </w:rPr>
        <w:t xml:space="preserve"> zmiany i patologie płytki paznokciowej, przeciwwskazania do wykonania zabiegu</w:t>
      </w:r>
      <w:r w:rsidR="006C2AAC" w:rsidRPr="006C2AAC">
        <w:rPr>
          <w:rFonts w:ascii="Times New Roman" w:hAnsi="Times New Roman"/>
          <w:sz w:val="24"/>
          <w:szCs w:val="24"/>
        </w:rPr>
        <w:t>,</w:t>
      </w:r>
    </w:p>
    <w:p w:rsidR="00F42CCC" w:rsidRPr="0033598C" w:rsidRDefault="00F42CCC" w:rsidP="0099174F">
      <w:pPr>
        <w:pStyle w:val="Akapitzlist"/>
        <w:numPr>
          <w:ilvl w:val="0"/>
          <w:numId w:val="40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lastRenderedPageBreak/>
        <w:t>Zasady używania pilników, tworzenia kształtów, używania narzędzi</w:t>
      </w:r>
      <w:r w:rsidR="00E62D99" w:rsidRPr="0033598C">
        <w:rPr>
          <w:rFonts w:ascii="Times New Roman" w:hAnsi="Times New Roman"/>
          <w:sz w:val="24"/>
          <w:szCs w:val="24"/>
        </w:rPr>
        <w:t>,</w:t>
      </w:r>
    </w:p>
    <w:p w:rsidR="00F42CCC" w:rsidRPr="0033598C" w:rsidRDefault="00F42CCC" w:rsidP="0099174F">
      <w:pPr>
        <w:pStyle w:val="Akapitzlist"/>
        <w:numPr>
          <w:ilvl w:val="0"/>
          <w:numId w:val="40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>Manicure hybrydowy</w:t>
      </w:r>
      <w:r w:rsidR="00E62D99" w:rsidRPr="0033598C">
        <w:rPr>
          <w:rFonts w:ascii="Times New Roman" w:hAnsi="Times New Roman"/>
          <w:sz w:val="24"/>
          <w:szCs w:val="24"/>
        </w:rPr>
        <w:t xml:space="preserve"> – produkty, narzędzia i wykonywanie,</w:t>
      </w:r>
    </w:p>
    <w:p w:rsidR="00F42CCC" w:rsidRPr="0033598C" w:rsidRDefault="00F42CCC" w:rsidP="0099174F">
      <w:pPr>
        <w:pStyle w:val="Akapitzlist"/>
        <w:numPr>
          <w:ilvl w:val="0"/>
          <w:numId w:val="40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>Techniki odbudowy, przedłużania i zdobienia paznokci, w tym przedłużanie paznokci za pomocą żelu</w:t>
      </w:r>
      <w:r w:rsidR="00E62D99" w:rsidRPr="0033598C">
        <w:rPr>
          <w:rFonts w:ascii="Times New Roman" w:hAnsi="Times New Roman"/>
          <w:sz w:val="24"/>
          <w:szCs w:val="24"/>
        </w:rPr>
        <w:t>,</w:t>
      </w:r>
    </w:p>
    <w:p w:rsidR="00F42CCC" w:rsidRPr="0033598C" w:rsidRDefault="00F42CCC" w:rsidP="0099174F">
      <w:pPr>
        <w:pStyle w:val="Akapitzlist"/>
        <w:numPr>
          <w:ilvl w:val="0"/>
          <w:numId w:val="40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>Zabiegi pielęgnacyjne na dłonie</w:t>
      </w:r>
      <w:r w:rsidR="00E62D99" w:rsidRPr="0033598C">
        <w:rPr>
          <w:rFonts w:ascii="Times New Roman" w:hAnsi="Times New Roman"/>
          <w:sz w:val="24"/>
          <w:szCs w:val="24"/>
        </w:rPr>
        <w:t xml:space="preserve"> i paznokcie,</w:t>
      </w:r>
    </w:p>
    <w:p w:rsidR="00F42CCC" w:rsidRPr="0033598C" w:rsidRDefault="00F42CCC" w:rsidP="0099174F">
      <w:pPr>
        <w:pStyle w:val="Akapitzlist"/>
        <w:numPr>
          <w:ilvl w:val="0"/>
          <w:numId w:val="40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>Praktyczna nauka stylizacji paznokci</w:t>
      </w:r>
      <w:r w:rsidR="009B26D1">
        <w:rPr>
          <w:rFonts w:ascii="Times New Roman" w:hAnsi="Times New Roman"/>
          <w:sz w:val="24"/>
          <w:szCs w:val="24"/>
        </w:rPr>
        <w:t>: manicure kombinowany,</w:t>
      </w:r>
      <w:r w:rsidR="006C2AAC">
        <w:rPr>
          <w:rFonts w:ascii="Times New Roman" w:hAnsi="Times New Roman"/>
          <w:sz w:val="24"/>
          <w:szCs w:val="24"/>
        </w:rPr>
        <w:t xml:space="preserve"> manicure hybrydowy,</w:t>
      </w:r>
      <w:r w:rsidR="009B26D1">
        <w:rPr>
          <w:rFonts w:ascii="Times New Roman" w:hAnsi="Times New Roman"/>
          <w:sz w:val="24"/>
          <w:szCs w:val="24"/>
        </w:rPr>
        <w:t xml:space="preserve"> manicure żelowy, </w:t>
      </w:r>
      <w:proofErr w:type="spellStart"/>
      <w:r w:rsidR="006C2AAC">
        <w:rPr>
          <w:rFonts w:ascii="Times New Roman" w:hAnsi="Times New Roman"/>
          <w:sz w:val="24"/>
          <w:szCs w:val="24"/>
        </w:rPr>
        <w:t>akrylożel</w:t>
      </w:r>
      <w:proofErr w:type="spellEnd"/>
      <w:r w:rsidR="006C2AAC">
        <w:rPr>
          <w:rFonts w:ascii="Times New Roman" w:hAnsi="Times New Roman"/>
          <w:sz w:val="24"/>
          <w:szCs w:val="24"/>
        </w:rPr>
        <w:t xml:space="preserve"> i </w:t>
      </w:r>
      <w:r w:rsidR="009B26D1">
        <w:rPr>
          <w:rFonts w:ascii="Times New Roman" w:hAnsi="Times New Roman"/>
          <w:sz w:val="24"/>
          <w:szCs w:val="24"/>
        </w:rPr>
        <w:t>uzupełnianie paznokci</w:t>
      </w:r>
      <w:r w:rsidR="006C2AAC">
        <w:rPr>
          <w:rFonts w:ascii="Times New Roman" w:hAnsi="Times New Roman"/>
          <w:sz w:val="24"/>
          <w:szCs w:val="24"/>
        </w:rPr>
        <w:t>, podstawy zdobień salonowych</w:t>
      </w:r>
      <w:r w:rsidR="0099174F">
        <w:rPr>
          <w:rFonts w:ascii="Times New Roman" w:hAnsi="Times New Roman"/>
          <w:sz w:val="24"/>
          <w:szCs w:val="24"/>
        </w:rPr>
        <w:t>.</w:t>
      </w:r>
    </w:p>
    <w:p w:rsidR="00D01162" w:rsidRPr="0033598C" w:rsidRDefault="00D01162" w:rsidP="00640016">
      <w:pPr>
        <w:pStyle w:val="Akapitzlist"/>
        <w:spacing w:after="160" w:line="360" w:lineRule="auto"/>
        <w:ind w:left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2961" w:rsidRPr="0033598C" w:rsidRDefault="00622961" w:rsidP="00640016">
      <w:pPr>
        <w:pStyle w:val="Akapitzlist"/>
        <w:spacing w:after="16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F42CCC" w:rsidRPr="0033598C" w:rsidRDefault="00F42CCC" w:rsidP="00640016">
      <w:pPr>
        <w:pStyle w:val="Akapitzlist"/>
        <w:numPr>
          <w:ilvl w:val="0"/>
          <w:numId w:val="16"/>
        </w:numPr>
        <w:suppressAutoHyphens w:val="0"/>
        <w:spacing w:before="100" w:beforeAutospacing="1" w:line="360" w:lineRule="auto"/>
        <w:ind w:left="28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3598C">
        <w:rPr>
          <w:rFonts w:ascii="Times New Roman" w:eastAsiaTheme="minorHAnsi" w:hAnsi="Times New Roman"/>
          <w:b/>
          <w:sz w:val="24"/>
          <w:szCs w:val="24"/>
        </w:rPr>
        <w:t>Miejsce szkolenia:</w:t>
      </w:r>
    </w:p>
    <w:p w:rsidR="002A6FCA" w:rsidRPr="0033598C" w:rsidRDefault="002A6FCA" w:rsidP="0064001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98C">
        <w:rPr>
          <w:rFonts w:ascii="Times New Roman" w:hAnsi="Times New Roman" w:cs="Times New Roman"/>
          <w:sz w:val="24"/>
          <w:szCs w:val="24"/>
        </w:rPr>
        <w:t xml:space="preserve">Miejsce szkolenia teoretycznego i praktycznego zapewnia Wykonawca. Ze względu na to, </w:t>
      </w:r>
      <w:r w:rsidR="0033598C">
        <w:rPr>
          <w:rFonts w:ascii="Times New Roman" w:hAnsi="Times New Roman" w:cs="Times New Roman"/>
          <w:sz w:val="24"/>
          <w:szCs w:val="24"/>
        </w:rPr>
        <w:br/>
      </w:r>
      <w:r w:rsidRPr="0033598C">
        <w:rPr>
          <w:rFonts w:ascii="Times New Roman" w:hAnsi="Times New Roman" w:cs="Times New Roman"/>
          <w:sz w:val="24"/>
          <w:szCs w:val="24"/>
        </w:rPr>
        <w:t xml:space="preserve">iż uczestnikami szkolenia jest młodzież, szkolenie powinno odbywać się w miejscowości </w:t>
      </w:r>
      <w:r w:rsidR="00DD740E">
        <w:rPr>
          <w:rFonts w:ascii="Times New Roman" w:hAnsi="Times New Roman" w:cs="Times New Roman"/>
          <w:sz w:val="24"/>
          <w:szCs w:val="24"/>
        </w:rPr>
        <w:t>Lublin</w:t>
      </w:r>
      <w:r w:rsidRPr="0033598C">
        <w:rPr>
          <w:rFonts w:ascii="Times New Roman" w:hAnsi="Times New Roman" w:cs="Times New Roman"/>
          <w:sz w:val="24"/>
          <w:szCs w:val="24"/>
        </w:rPr>
        <w:t xml:space="preserve"> lub maksymalnie 10 km od granic administracyjnych tej miejscowości. W przypadku organizacji zajęć w dalszej odległości (odległość wynikająca z trasy obliczonej dla transportu samochodowego przez serwis internetowy </w:t>
      </w:r>
      <w:hyperlink r:id="rId7" w:history="1">
        <w:r w:rsidRPr="0033598C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www.maps.google.pl</w:t>
        </w:r>
      </w:hyperlink>
      <w:r w:rsidRPr="0033598C">
        <w:rPr>
          <w:rFonts w:ascii="Times New Roman" w:hAnsi="Times New Roman" w:cs="Times New Roman"/>
          <w:sz w:val="24"/>
          <w:szCs w:val="24"/>
        </w:rPr>
        <w:t xml:space="preserve">) Wykonawca po uzgodnieniu z lokalnym specjalistą ds. rozwoju zawodowego zobowiązany jest zorganizować i zapewnić każdorazowo dowóz w obie strony dla wszystkich uczestników szkolenia na własny koszt – </w:t>
      </w:r>
      <w:r w:rsidR="0033598C">
        <w:rPr>
          <w:rFonts w:ascii="Times New Roman" w:hAnsi="Times New Roman" w:cs="Times New Roman"/>
          <w:sz w:val="24"/>
          <w:szCs w:val="24"/>
        </w:rPr>
        <w:br/>
      </w:r>
      <w:r w:rsidRPr="0033598C">
        <w:rPr>
          <w:rFonts w:ascii="Times New Roman" w:hAnsi="Times New Roman" w:cs="Times New Roman"/>
          <w:sz w:val="24"/>
          <w:szCs w:val="24"/>
        </w:rPr>
        <w:t xml:space="preserve">w ramach wynagrodzenia wynikającego z oferty. </w:t>
      </w:r>
    </w:p>
    <w:p w:rsidR="002A6FCA" w:rsidRPr="0033598C" w:rsidRDefault="002A6FCA" w:rsidP="0064001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98C">
        <w:rPr>
          <w:rFonts w:ascii="Times New Roman" w:hAnsi="Times New Roman" w:cs="Times New Roman"/>
          <w:kern w:val="1"/>
          <w:sz w:val="24"/>
          <w:szCs w:val="24"/>
        </w:rPr>
        <w:t>Wykonawca po zawarciu umowy z Zamawiającym poda Zamawiającemu dokładny adres lokalu/miejsca, w którym odbywać się będzie szkolenie, nie później niż na 3 dni przed rozpoczęciem szkolenia.</w:t>
      </w:r>
    </w:p>
    <w:p w:rsidR="00F42CCC" w:rsidRPr="0033598C" w:rsidRDefault="002A6FCA" w:rsidP="00640016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98C">
        <w:rPr>
          <w:rFonts w:ascii="Times New Roman" w:hAnsi="Times New Roman" w:cs="Times New Roman"/>
          <w:sz w:val="24"/>
          <w:szCs w:val="24"/>
        </w:rPr>
        <w:t xml:space="preserve">Lokale/miejsca prowadzenia zajęć powinny być zgodne z przepisami BHP </w:t>
      </w:r>
      <w:r w:rsidRPr="0033598C">
        <w:rPr>
          <w:rFonts w:ascii="Times New Roman" w:hAnsi="Times New Roman" w:cs="Times New Roman"/>
          <w:sz w:val="24"/>
          <w:szCs w:val="24"/>
        </w:rPr>
        <w:br/>
        <w:t xml:space="preserve">i ppoż., oraz muszą zostać uzgodnione z Zamawiającym przed rozpoczęciem szkolenia. </w:t>
      </w:r>
    </w:p>
    <w:p w:rsidR="002A6FCA" w:rsidRPr="0033598C" w:rsidRDefault="004D0470" w:rsidP="00640016">
      <w:pPr>
        <w:pStyle w:val="Akapitzlist"/>
        <w:numPr>
          <w:ilvl w:val="0"/>
          <w:numId w:val="16"/>
        </w:numPr>
        <w:autoSpaceDN w:val="0"/>
        <w:spacing w:after="240" w:line="360" w:lineRule="auto"/>
        <w:ind w:left="284" w:hanging="284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b/>
          <w:color w:val="000000"/>
          <w:kern w:val="1"/>
          <w:sz w:val="24"/>
          <w:szCs w:val="24"/>
        </w:rPr>
        <w:t>Zamawiający wymaga aby Wykonawca dostarczył:</w:t>
      </w:r>
    </w:p>
    <w:p w:rsidR="004D0470" w:rsidRPr="0033598C" w:rsidRDefault="004D0470" w:rsidP="00640016">
      <w:pPr>
        <w:pStyle w:val="Akapitzlist"/>
        <w:numPr>
          <w:ilvl w:val="2"/>
          <w:numId w:val="16"/>
        </w:numPr>
        <w:autoSpaceDN w:val="0"/>
        <w:spacing w:line="360" w:lineRule="auto"/>
        <w:ind w:left="426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dzienne listy z poszczególnych grup, na których uczestnicy własnoręcznie pokwitowali odbiór posiłków,</w:t>
      </w:r>
    </w:p>
    <w:p w:rsidR="004D0470" w:rsidRPr="0033598C" w:rsidRDefault="004D0470" w:rsidP="00640016">
      <w:pPr>
        <w:pStyle w:val="Akapitzlist"/>
        <w:numPr>
          <w:ilvl w:val="2"/>
          <w:numId w:val="16"/>
        </w:numPr>
        <w:autoSpaceDN w:val="0"/>
        <w:spacing w:line="360" w:lineRule="auto"/>
        <w:ind w:left="426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menu z poszczególnych dni.</w:t>
      </w:r>
    </w:p>
    <w:p w:rsidR="004D0470" w:rsidRPr="0033598C" w:rsidRDefault="004D0470" w:rsidP="00640016">
      <w:pPr>
        <w:tabs>
          <w:tab w:val="left" w:pos="709"/>
        </w:tabs>
        <w:spacing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w uzgodnieniu z lokalnym specjalistą ds. rozwoju zawodowego będzie </w:t>
      </w: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na bieżąco uzgadniać terminy i ilości posiłków.</w:t>
      </w:r>
    </w:p>
    <w:p w:rsidR="004D0470" w:rsidRPr="0033598C" w:rsidRDefault="004D0470" w:rsidP="00640016">
      <w:pPr>
        <w:pStyle w:val="Akapitzlist"/>
        <w:numPr>
          <w:ilvl w:val="0"/>
          <w:numId w:val="16"/>
        </w:numPr>
        <w:autoSpaceDN w:val="0"/>
        <w:spacing w:line="360" w:lineRule="auto"/>
        <w:ind w:left="284" w:hanging="284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b/>
          <w:kern w:val="1"/>
          <w:sz w:val="24"/>
          <w:szCs w:val="24"/>
        </w:rPr>
        <w:t>Warunki przeprowadzenia szkolenia:</w:t>
      </w:r>
    </w:p>
    <w:p w:rsidR="004D0470" w:rsidRPr="0033598C" w:rsidRDefault="004D0470" w:rsidP="00640016">
      <w:pPr>
        <w:pStyle w:val="Akapitzlist"/>
        <w:numPr>
          <w:ilvl w:val="1"/>
          <w:numId w:val="19"/>
        </w:numPr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W ramach realizacji umowy Wykonawca zobowiązany jest do: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lastRenderedPageBreak/>
        <w:t>Prowadzenia dziennika szkolenia zawierającego:</w:t>
      </w:r>
    </w:p>
    <w:p w:rsidR="004D0470" w:rsidRPr="0033598C" w:rsidRDefault="004D0470" w:rsidP="00640016">
      <w:pPr>
        <w:pStyle w:val="Akapitzlist"/>
        <w:numPr>
          <w:ilvl w:val="0"/>
          <w:numId w:val="20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listę obecności,</w:t>
      </w:r>
    </w:p>
    <w:p w:rsidR="004D0470" w:rsidRPr="0033598C" w:rsidRDefault="004D0470" w:rsidP="00640016">
      <w:pPr>
        <w:pStyle w:val="Akapitzlist"/>
        <w:numPr>
          <w:ilvl w:val="0"/>
          <w:numId w:val="20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wymiar godzin zajęć,</w:t>
      </w:r>
    </w:p>
    <w:p w:rsidR="004D0470" w:rsidRPr="0033598C" w:rsidRDefault="004D0470" w:rsidP="00640016">
      <w:pPr>
        <w:pStyle w:val="Akapitzlist"/>
        <w:numPr>
          <w:ilvl w:val="0"/>
          <w:numId w:val="20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tematy zajęć,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Zapewnienia niezbędnych materiałów szkoleniowych i dydaktycznych dla każdego uczestnika szkolenia, adekwatnych do treści szkolenia, umożliwiających prawidłowe przygotowanie się do egzaminu końcowego tj. podręcznik, który obejmuje tematykę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z zakresu przedmiotu zamówienia, notatniki, długopisy. Materiały szkoleniowe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i dydaktyczne powinny być przekazane każdemu uczestnikowi szkolenia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>za pokwitowaniem  przed rozpoczęciem zajęć i będą stanowiły po zakończeniu szkolenia własność uczestnika szkolenia.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Ubezpieczenia uczestników na czas szkolenia</w:t>
      </w:r>
      <w:r w:rsidR="0006304E">
        <w:rPr>
          <w:rFonts w:ascii="Times New Roman" w:hAnsi="Times New Roman"/>
          <w:kern w:val="1"/>
          <w:sz w:val="24"/>
          <w:szCs w:val="24"/>
        </w:rPr>
        <w:t xml:space="preserve"> oraz egzaminu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w ramach NNW,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Zapewnienia każdemu uczestnikowi szkolenia zawodowego wyżywienia, które powinno być przekazane każdemu uczestnikowi szkolenia za pokwitowaniem.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Przeprowadzenia egzaminu teoretycznego i praktycznego oraz wydania każdemu uczestnikowi, który uzyska wynik pozytywny, zaświadczenia o ukończeniu szkolenia wydanego na podstawie Rozporządzenia Ministra Edukacji Narodowej  z dn. </w:t>
      </w:r>
      <w:r w:rsidR="00FE02CE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>6 października 2023r. w sprawie kształcenia ustawicznego w formach pozaszkolnych (Dz.U. z 2023r. poz. 2175</w:t>
      </w:r>
      <w:r w:rsidR="00FE02CE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FE02CE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FE02CE">
        <w:rPr>
          <w:rFonts w:ascii="Times New Roman" w:hAnsi="Times New Roman"/>
          <w:kern w:val="1"/>
          <w:sz w:val="24"/>
          <w:szCs w:val="24"/>
        </w:rPr>
        <w:t>. zm.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), które powinno zostać przekazane uczestnikowi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>za pokwitowaniem (kserokopię zaświadczenia o  ukończeniu szkolenia potwierdzoną za zgodność z oryginałem i listę potwierdzającą odbiór zaświadczeń Wykonawca zobowiązany jest dostarczyć Zamawiającemu),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Wykonawca zobowiązany jest zagwarantować możliwość dokończenia kursu uczestnikowi, który z poważnych przyczyn musiał przerwać kurs na zaawansowanym jego etapie, kiedy zastąpienie go innym uczestnikiem nie jest już możliwe. Wykonawca w takim przypadku zapewni również uczestnikowi dodatkowy termin egzaminu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>w okresie obowiązywania umowy dotyczącej realizacji przedmiotu zamówienia.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Bieżącego informowania na piśmie Zamawiającego o przypadkach nieobecności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>na zajęciach oraz rezygnacji z uczestnictwa w zajęciach – pod rygorem odmowy zapłaty przez Zamawiającego za prowadzenie zajęć z tymi osobami.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 Dokumentowania realizacji przedmiotu zamówienia przez Wykonawcę poprzez:</w:t>
      </w:r>
    </w:p>
    <w:p w:rsidR="004D0470" w:rsidRPr="0033598C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prowadzenie dzienników  z</w:t>
      </w:r>
      <w:r w:rsidR="00F4363D">
        <w:rPr>
          <w:rFonts w:ascii="Times New Roman" w:hAnsi="Times New Roman"/>
          <w:kern w:val="1"/>
          <w:sz w:val="24"/>
          <w:szCs w:val="24"/>
        </w:rPr>
        <w:t>ajęć, o którym mowa w pkt. 6.1.1</w:t>
      </w:r>
      <w:r w:rsidRPr="0033598C">
        <w:rPr>
          <w:rFonts w:ascii="Times New Roman" w:hAnsi="Times New Roman"/>
          <w:kern w:val="1"/>
          <w:sz w:val="24"/>
          <w:szCs w:val="24"/>
        </w:rPr>
        <w:t>,</w:t>
      </w:r>
    </w:p>
    <w:p w:rsidR="004D0470" w:rsidRPr="0033598C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list odbioru materiałów dydaktycznych,</w:t>
      </w:r>
    </w:p>
    <w:p w:rsidR="004D0470" w:rsidRPr="0033598C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list potwierdzających odbiór </w:t>
      </w:r>
      <w:r w:rsidR="007F15D1">
        <w:rPr>
          <w:rFonts w:ascii="Times New Roman" w:hAnsi="Times New Roman"/>
          <w:kern w:val="1"/>
          <w:sz w:val="24"/>
          <w:szCs w:val="24"/>
        </w:rPr>
        <w:t>fartuszków ochronnych</w:t>
      </w:r>
      <w:r w:rsidRPr="0033598C">
        <w:rPr>
          <w:rFonts w:ascii="Times New Roman" w:hAnsi="Times New Roman"/>
          <w:kern w:val="1"/>
          <w:sz w:val="24"/>
          <w:szCs w:val="24"/>
        </w:rPr>
        <w:t>,</w:t>
      </w:r>
    </w:p>
    <w:p w:rsidR="004D0470" w:rsidRPr="0033598C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lastRenderedPageBreak/>
        <w:t>list potwierdzających odbiór wyżywienia,</w:t>
      </w:r>
    </w:p>
    <w:p w:rsidR="004D0470" w:rsidRPr="00EB1216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EB1216">
        <w:rPr>
          <w:rFonts w:ascii="Times New Roman" w:hAnsi="Times New Roman"/>
          <w:kern w:val="1"/>
          <w:sz w:val="24"/>
          <w:szCs w:val="24"/>
        </w:rPr>
        <w:t>arkusza oceny organizacji i realizacji zajęć szkoleniowych,</w:t>
      </w:r>
    </w:p>
    <w:p w:rsidR="004D0470" w:rsidRPr="00EB1216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EB1216">
        <w:rPr>
          <w:rFonts w:ascii="Times New Roman" w:hAnsi="Times New Roman"/>
          <w:kern w:val="1"/>
          <w:sz w:val="24"/>
          <w:szCs w:val="24"/>
        </w:rPr>
        <w:t>list potwierdzających odbiór środków ochrony osobistej,</w:t>
      </w:r>
    </w:p>
    <w:p w:rsidR="004D0470" w:rsidRPr="0033598C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raportu końcowego z przeprowadzonych zajęć dla każdego uczestnika/grupy,</w:t>
      </w:r>
    </w:p>
    <w:p w:rsidR="004D0470" w:rsidRPr="0033598C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list uczestników dopuszczonych do egzaminów.</w:t>
      </w:r>
    </w:p>
    <w:p w:rsidR="004D0470" w:rsidRPr="0033598C" w:rsidRDefault="004D0470" w:rsidP="00640016">
      <w:pPr>
        <w:autoSpaceDN w:val="0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iCs/>
          <w:sz w:val="24"/>
          <w:szCs w:val="24"/>
        </w:rPr>
        <w:t>Wykonawca dostarczy Zamawiającemu wraz z fakturą/rachunkiem oryginały dokumentów wymienionych w punkcie 6.1.</w:t>
      </w:r>
      <w:r w:rsidR="00F4363D">
        <w:rPr>
          <w:rFonts w:ascii="Times New Roman" w:eastAsia="Times New Roman" w:hAnsi="Times New Roman" w:cs="Times New Roman"/>
          <w:iCs/>
          <w:sz w:val="24"/>
          <w:szCs w:val="24"/>
        </w:rPr>
        <w:t>8</w:t>
      </w:r>
      <w:r w:rsidRPr="003359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 Prowadzenia rejestru wydanych dokumentów.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 Umożliwienia Zamawiającemu oraz upoważnionym osobom przeprowadzania kontroli szkolenia.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Wystawienia i dostarczenia Zamawiającemu faktury/rachunku w terminie 7 dni od dnia zakończenia realizacji szkolenia.</w:t>
      </w:r>
    </w:p>
    <w:p w:rsidR="004D0470" w:rsidRPr="0033598C" w:rsidRDefault="0099174F" w:rsidP="00640016">
      <w:pPr>
        <w:pStyle w:val="Akapitzlist"/>
        <w:numPr>
          <w:ilvl w:val="1"/>
          <w:numId w:val="1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b/>
          <w:kern w:val="1"/>
          <w:sz w:val="24"/>
          <w:szCs w:val="24"/>
        </w:rPr>
        <w:t xml:space="preserve"> </w:t>
      </w:r>
      <w:r w:rsidR="00511B53" w:rsidRPr="0033598C">
        <w:rPr>
          <w:rFonts w:ascii="Times New Roman" w:hAnsi="Times New Roman"/>
          <w:b/>
          <w:kern w:val="1"/>
          <w:sz w:val="24"/>
          <w:szCs w:val="24"/>
        </w:rPr>
        <w:t>Zapłata za szkolenie dokonana zostanie w ciągu 30 dni, na podstawie prawidłowo wystawionej faktury VAT (lub rachunku) i dostarczonej w terminie 7 dni od dnia zakończenia realizacji zadania oraz na podstawie dołączonej listy obecności osób biorących udział w szkoleniu i po zdaniu i weryfikacji wszystkich, wymaganych dokumentów i protokołu odbioru usługi</w:t>
      </w:r>
      <w:r w:rsidR="004D0470" w:rsidRPr="0033598C">
        <w:rPr>
          <w:rFonts w:ascii="Times New Roman" w:hAnsi="Times New Roman"/>
          <w:kern w:val="1"/>
          <w:sz w:val="24"/>
          <w:szCs w:val="24"/>
        </w:rPr>
        <w:t>:</w:t>
      </w:r>
    </w:p>
    <w:p w:rsidR="004D0470" w:rsidRPr="0033598C" w:rsidRDefault="004D0470" w:rsidP="00640016">
      <w:pPr>
        <w:pStyle w:val="Akapitzlist"/>
        <w:numPr>
          <w:ilvl w:val="3"/>
          <w:numId w:val="22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wymienionych w pkt. 6.1.</w:t>
      </w:r>
      <w:r w:rsidR="00EC6940">
        <w:rPr>
          <w:rFonts w:ascii="Times New Roman" w:hAnsi="Times New Roman"/>
          <w:kern w:val="1"/>
          <w:sz w:val="24"/>
          <w:szCs w:val="24"/>
        </w:rPr>
        <w:t>8</w:t>
      </w:r>
      <w:r w:rsidRPr="0033598C">
        <w:rPr>
          <w:rFonts w:ascii="Times New Roman" w:hAnsi="Times New Roman"/>
          <w:kern w:val="1"/>
          <w:sz w:val="24"/>
          <w:szCs w:val="24"/>
        </w:rPr>
        <w:t>,</w:t>
      </w:r>
    </w:p>
    <w:p w:rsidR="004D0470" w:rsidRPr="0033598C" w:rsidRDefault="004D0470" w:rsidP="00640016">
      <w:pPr>
        <w:pStyle w:val="Akapitzlist"/>
        <w:numPr>
          <w:ilvl w:val="3"/>
          <w:numId w:val="22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kserokopi</w:t>
      </w:r>
      <w:r w:rsidR="0099174F">
        <w:rPr>
          <w:rFonts w:ascii="Times New Roman" w:hAnsi="Times New Roman"/>
          <w:kern w:val="1"/>
          <w:sz w:val="24"/>
          <w:szCs w:val="24"/>
        </w:rPr>
        <w:t>i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świadectw potwierdzających</w:t>
      </w:r>
      <w:r w:rsidR="0099174F">
        <w:rPr>
          <w:rFonts w:ascii="Times New Roman" w:hAnsi="Times New Roman"/>
          <w:kern w:val="1"/>
          <w:sz w:val="24"/>
          <w:szCs w:val="24"/>
        </w:rPr>
        <w:t xml:space="preserve"> uzyskane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kwalifikacje (powinny być dostarczone Zamawiającemu przez Wykonawcę</w:t>
      </w:r>
      <w:r w:rsidR="00AB6A39" w:rsidRPr="0033598C">
        <w:rPr>
          <w:rFonts w:ascii="Times New Roman" w:hAnsi="Times New Roman"/>
          <w:kern w:val="1"/>
          <w:sz w:val="24"/>
          <w:szCs w:val="24"/>
        </w:rPr>
        <w:t xml:space="preserve"> niezwłocznie</w:t>
      </w:r>
      <w:r w:rsidRPr="0033598C">
        <w:rPr>
          <w:rFonts w:ascii="Times New Roman" w:hAnsi="Times New Roman"/>
          <w:kern w:val="1"/>
          <w:sz w:val="24"/>
          <w:szCs w:val="24"/>
        </w:rPr>
        <w:t>).</w:t>
      </w:r>
    </w:p>
    <w:p w:rsidR="004D0470" w:rsidRPr="0033598C" w:rsidRDefault="004D0470" w:rsidP="00640016">
      <w:pPr>
        <w:pStyle w:val="Akapitzlist"/>
        <w:numPr>
          <w:ilvl w:val="3"/>
          <w:numId w:val="22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kserokopi</w:t>
      </w:r>
      <w:r w:rsidR="0099174F">
        <w:rPr>
          <w:rFonts w:ascii="Times New Roman" w:hAnsi="Times New Roman"/>
          <w:kern w:val="1"/>
          <w:sz w:val="24"/>
          <w:szCs w:val="24"/>
        </w:rPr>
        <w:t>i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dokumentów potwierdzających zdanie egzaminu,</w:t>
      </w:r>
    </w:p>
    <w:p w:rsidR="004D0470" w:rsidRDefault="004D0470" w:rsidP="00640016">
      <w:pPr>
        <w:pStyle w:val="Akapitzlist"/>
        <w:autoSpaceDN w:val="0"/>
        <w:spacing w:after="240" w:line="360" w:lineRule="auto"/>
        <w:ind w:left="0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tego uczestnika proporcjonalnie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do przebytych przez niego osobogodzin szkolenia oraz poniesionych, uzasadnionych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i udokumentowanych nakładów w postaci: materiałów dydaktycznych, ubrań </w:t>
      </w:r>
      <w:r w:rsidR="00B76C85">
        <w:rPr>
          <w:rFonts w:ascii="Times New Roman" w:hAnsi="Times New Roman"/>
          <w:kern w:val="1"/>
          <w:sz w:val="24"/>
          <w:szCs w:val="24"/>
        </w:rPr>
        <w:t>ochronnych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i wyżywienia. </w:t>
      </w:r>
    </w:p>
    <w:p w:rsidR="00B76C85" w:rsidRPr="0033598C" w:rsidRDefault="00B76C85" w:rsidP="00640016">
      <w:pPr>
        <w:pStyle w:val="Akapitzlist"/>
        <w:autoSpaceDN w:val="0"/>
        <w:spacing w:after="240" w:line="360" w:lineRule="auto"/>
        <w:ind w:left="0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</w:p>
    <w:p w:rsidR="00E62D99" w:rsidRPr="0033598C" w:rsidRDefault="00E62D99" w:rsidP="00640016">
      <w:pPr>
        <w:pStyle w:val="Akapitzlist"/>
        <w:numPr>
          <w:ilvl w:val="0"/>
          <w:numId w:val="22"/>
        </w:numPr>
        <w:spacing w:line="360" w:lineRule="auto"/>
        <w:contextualSpacing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33598C">
        <w:rPr>
          <w:rFonts w:ascii="Times New Roman" w:hAnsi="Times New Roman"/>
          <w:b/>
          <w:kern w:val="1"/>
          <w:sz w:val="24"/>
          <w:szCs w:val="24"/>
        </w:rPr>
        <w:t>Warunki jakościowe:</w:t>
      </w:r>
    </w:p>
    <w:p w:rsidR="002A6FCA" w:rsidRPr="0033598C" w:rsidRDefault="002A6FCA" w:rsidP="00640016">
      <w:pPr>
        <w:pStyle w:val="Akapitzlist"/>
        <w:numPr>
          <w:ilvl w:val="0"/>
          <w:numId w:val="28"/>
        </w:numPr>
        <w:autoSpaceDN w:val="0"/>
        <w:spacing w:line="360" w:lineRule="auto"/>
        <w:ind w:left="709"/>
        <w:jc w:val="both"/>
        <w:textAlignment w:val="baseline"/>
        <w:rPr>
          <w:rFonts w:ascii="Times New Roman" w:hAnsi="Times New Roman"/>
          <w:b/>
          <w:kern w:val="1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>Wykonawca po przeprowadzeniu egzaminu końcowego wyda certyfikaty ukończenia kursu w języku polskim i w języku angielskim.</w:t>
      </w:r>
    </w:p>
    <w:p w:rsidR="00E62D99" w:rsidRPr="0033598C" w:rsidRDefault="00E62D99" w:rsidP="00640016">
      <w:pPr>
        <w:pStyle w:val="Akapitzlist"/>
        <w:numPr>
          <w:ilvl w:val="0"/>
          <w:numId w:val="27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Wykonawca na każdym etapie realizacji szkolenia zapewni uczestnikom konsultacje,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lastRenderedPageBreak/>
        <w:t xml:space="preserve">w ramach których uczestnicy będą mogli uzyskać wyjaśnienia zagadnień, które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są dla nich niezrozumiałe. W tym celu umożliwi uczestnikom wysłanie drogą mailową zagadnień, które później omówi z nimi podczas spotkania na szkoleniu. </w:t>
      </w:r>
    </w:p>
    <w:p w:rsidR="00E62D99" w:rsidRPr="0033598C" w:rsidRDefault="00E62D99" w:rsidP="00640016">
      <w:pPr>
        <w:pStyle w:val="Akapitzlist"/>
        <w:numPr>
          <w:ilvl w:val="0"/>
          <w:numId w:val="27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 xml:space="preserve">Wykonawca zapewni uczestnikom dobrej jakości podręczniki, których data wydania </w:t>
      </w:r>
      <w:r w:rsidR="0033598C">
        <w:rPr>
          <w:rFonts w:ascii="Times New Roman" w:hAnsi="Times New Roman"/>
          <w:sz w:val="24"/>
          <w:szCs w:val="24"/>
        </w:rPr>
        <w:br/>
      </w:r>
      <w:r w:rsidRPr="0033598C">
        <w:rPr>
          <w:rFonts w:ascii="Times New Roman" w:hAnsi="Times New Roman"/>
          <w:sz w:val="24"/>
          <w:szCs w:val="24"/>
        </w:rPr>
        <w:t>nie będzie starsza niż 202</w:t>
      </w:r>
      <w:r w:rsidR="002A6FCA" w:rsidRPr="0033598C">
        <w:rPr>
          <w:rFonts w:ascii="Times New Roman" w:hAnsi="Times New Roman"/>
          <w:sz w:val="24"/>
          <w:szCs w:val="24"/>
        </w:rPr>
        <w:t>0</w:t>
      </w:r>
      <w:r w:rsidRPr="0033598C">
        <w:rPr>
          <w:rFonts w:ascii="Times New Roman" w:hAnsi="Times New Roman"/>
          <w:sz w:val="24"/>
          <w:szCs w:val="24"/>
        </w:rPr>
        <w:t xml:space="preserve"> rok.</w:t>
      </w:r>
    </w:p>
    <w:p w:rsidR="00E62D99" w:rsidRPr="0033598C" w:rsidRDefault="00E62D99" w:rsidP="00640016">
      <w:pPr>
        <w:pStyle w:val="Akapitzlist"/>
        <w:numPr>
          <w:ilvl w:val="0"/>
          <w:numId w:val="27"/>
        </w:numPr>
        <w:autoSpaceDN w:val="0"/>
        <w:spacing w:after="24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 xml:space="preserve">Każdy </w:t>
      </w:r>
      <w:r w:rsidR="002A6FCA" w:rsidRPr="0033598C">
        <w:rPr>
          <w:rFonts w:ascii="Times New Roman" w:hAnsi="Times New Roman"/>
          <w:sz w:val="24"/>
          <w:szCs w:val="24"/>
        </w:rPr>
        <w:t>z</w:t>
      </w:r>
      <w:r w:rsidRPr="0033598C">
        <w:rPr>
          <w:rFonts w:ascii="Times New Roman" w:hAnsi="Times New Roman"/>
          <w:sz w:val="24"/>
          <w:szCs w:val="24"/>
        </w:rPr>
        <w:t xml:space="preserve"> uczestników szkolenia otrzyma od Wykonawcy fartu</w:t>
      </w:r>
      <w:r w:rsidR="002A6FCA" w:rsidRPr="0033598C">
        <w:rPr>
          <w:rFonts w:ascii="Times New Roman" w:hAnsi="Times New Roman"/>
          <w:sz w:val="24"/>
          <w:szCs w:val="24"/>
        </w:rPr>
        <w:t>ch</w:t>
      </w:r>
      <w:r w:rsidRPr="0033598C">
        <w:rPr>
          <w:rFonts w:ascii="Times New Roman" w:hAnsi="Times New Roman"/>
          <w:sz w:val="24"/>
          <w:szCs w:val="24"/>
        </w:rPr>
        <w:t xml:space="preserve"> ochronny</w:t>
      </w:r>
      <w:r w:rsidR="00977381">
        <w:rPr>
          <w:rFonts w:ascii="Times New Roman" w:hAnsi="Times New Roman"/>
          <w:sz w:val="24"/>
          <w:szCs w:val="24"/>
        </w:rPr>
        <w:t xml:space="preserve"> oraz olejek pielęgnacyjny</w:t>
      </w:r>
      <w:r w:rsidRPr="0033598C">
        <w:rPr>
          <w:rFonts w:ascii="Times New Roman" w:hAnsi="Times New Roman"/>
          <w:sz w:val="24"/>
          <w:szCs w:val="24"/>
        </w:rPr>
        <w:t>, który będzie własnością uczestnika po zakończeniu szkolenia.</w:t>
      </w:r>
    </w:p>
    <w:p w:rsidR="00E62D99" w:rsidRPr="0033598C" w:rsidRDefault="00E62D99" w:rsidP="00640016">
      <w:pPr>
        <w:pStyle w:val="Akapitzlist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b/>
          <w:kern w:val="1"/>
          <w:sz w:val="24"/>
          <w:szCs w:val="24"/>
        </w:rPr>
      </w:pPr>
      <w:r w:rsidRPr="0033598C">
        <w:rPr>
          <w:rFonts w:ascii="Times New Roman" w:hAnsi="Times New Roman"/>
          <w:b/>
          <w:kern w:val="1"/>
          <w:sz w:val="24"/>
          <w:szCs w:val="24"/>
        </w:rPr>
        <w:t>Kalkulacja kosztów szkolenia:</w:t>
      </w:r>
    </w:p>
    <w:p w:rsidR="00E62D99" w:rsidRPr="0033598C" w:rsidRDefault="00E62D99" w:rsidP="0064001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98C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 związane z organizacją i przeprowadzeniem szkolenia zawodowego, a w szczególności: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koszty związane z zapewnieniem kadry szkoleniowej,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koszty zakupu materiałów szkoleniowych i dydaktycznych dla każdego uczestnika szkolenia, adekwatnych do treści szkolenia, umożliwiających prawidłowe przygotowanie się do egzaminu końcowego tj. podręczniki, notatniki, długopisy,</w:t>
      </w:r>
      <w:r w:rsidR="00EB1216">
        <w:rPr>
          <w:rFonts w:ascii="Times New Roman" w:hAnsi="Times New Roman"/>
          <w:kern w:val="1"/>
          <w:sz w:val="24"/>
          <w:szCs w:val="24"/>
        </w:rPr>
        <w:t xml:space="preserve"> olejek do paznokci, 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</w:t>
      </w:r>
      <w:r w:rsidR="002A6FCA" w:rsidRPr="0033598C">
        <w:rPr>
          <w:rFonts w:ascii="Times New Roman" w:hAnsi="Times New Roman"/>
          <w:kern w:val="1"/>
          <w:sz w:val="24"/>
          <w:szCs w:val="24"/>
        </w:rPr>
        <w:t>y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przeprowadzenia zajęć, w tym koszty wynajęcia </w:t>
      </w:r>
      <w:proofErr w:type="spellStart"/>
      <w:r w:rsidRPr="0033598C">
        <w:rPr>
          <w:rFonts w:ascii="Times New Roman" w:hAnsi="Times New Roman"/>
          <w:kern w:val="1"/>
          <w:sz w:val="24"/>
          <w:szCs w:val="24"/>
        </w:rPr>
        <w:t>sal</w:t>
      </w:r>
      <w:proofErr w:type="spellEnd"/>
      <w:r w:rsidRPr="0033598C">
        <w:rPr>
          <w:rFonts w:ascii="Times New Roman" w:hAnsi="Times New Roman"/>
          <w:kern w:val="1"/>
          <w:sz w:val="24"/>
          <w:szCs w:val="24"/>
        </w:rPr>
        <w:t xml:space="preserve">/miejsc </w:t>
      </w:r>
      <w:r w:rsidRPr="0033598C">
        <w:rPr>
          <w:rFonts w:ascii="Times New Roman" w:hAnsi="Times New Roman"/>
          <w:kern w:val="1"/>
          <w:sz w:val="24"/>
          <w:szCs w:val="24"/>
        </w:rPr>
        <w:br/>
        <w:t>na szkolenie, niezbędnych sprzętów i materiałów,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koszty przeprowadzenia egzaminu wewnętrznego oraz wydania  zaświadczenia </w:t>
      </w:r>
      <w:r w:rsidRPr="0033598C">
        <w:rPr>
          <w:rFonts w:ascii="Times New Roman" w:hAnsi="Times New Roman"/>
          <w:kern w:val="1"/>
          <w:sz w:val="24"/>
          <w:szCs w:val="24"/>
        </w:rPr>
        <w:br/>
        <w:t>o ukończeniu szkolenia, zgodn</w:t>
      </w:r>
      <w:r w:rsidR="002A6FCA" w:rsidRPr="0033598C">
        <w:rPr>
          <w:rFonts w:ascii="Times New Roman" w:hAnsi="Times New Roman"/>
          <w:kern w:val="1"/>
          <w:sz w:val="24"/>
          <w:szCs w:val="24"/>
        </w:rPr>
        <w:t>ego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z Rozporządzeniem MEN z dn. 6 października 2023 r. – w sprawie kształcenia ustawicznego w formach pozaszkolnych (Dz. U. z 2023 r</w:t>
      </w:r>
      <w:r w:rsidR="00EB1216">
        <w:rPr>
          <w:rFonts w:ascii="Times New Roman" w:hAnsi="Times New Roman"/>
          <w:kern w:val="1"/>
          <w:sz w:val="24"/>
          <w:szCs w:val="24"/>
        </w:rPr>
        <w:t>.</w:t>
      </w:r>
      <w:r w:rsidRPr="0033598C">
        <w:rPr>
          <w:rFonts w:ascii="Times New Roman" w:hAnsi="Times New Roman"/>
          <w:kern w:val="1"/>
          <w:sz w:val="24"/>
          <w:szCs w:val="24"/>
        </w:rPr>
        <w:t>, poz. 2175</w:t>
      </w:r>
      <w:r w:rsidR="00FE02CE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FE02CE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FE02CE">
        <w:rPr>
          <w:rFonts w:ascii="Times New Roman" w:hAnsi="Times New Roman"/>
          <w:kern w:val="1"/>
          <w:sz w:val="24"/>
          <w:szCs w:val="24"/>
        </w:rPr>
        <w:t>. zm.</w:t>
      </w:r>
      <w:r w:rsidRPr="0033598C">
        <w:rPr>
          <w:rFonts w:ascii="Times New Roman" w:hAnsi="Times New Roman"/>
          <w:kern w:val="1"/>
          <w:sz w:val="24"/>
          <w:szCs w:val="24"/>
        </w:rPr>
        <w:t>) dla każdego uczestnika szkolenia</w:t>
      </w:r>
      <w:r w:rsidR="002A6FCA" w:rsidRPr="0033598C">
        <w:rPr>
          <w:rFonts w:ascii="Times New Roman" w:hAnsi="Times New Roman"/>
          <w:kern w:val="1"/>
          <w:sz w:val="24"/>
          <w:szCs w:val="24"/>
        </w:rPr>
        <w:t>,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stwierdzającego ukończenie szkolenia i nabycie umiejętności</w:t>
      </w:r>
      <w:r w:rsidR="00B76C85">
        <w:rPr>
          <w:rFonts w:ascii="Times New Roman" w:hAnsi="Times New Roman"/>
          <w:kern w:val="1"/>
          <w:sz w:val="24"/>
          <w:szCs w:val="24"/>
        </w:rPr>
        <w:t xml:space="preserve"> stylisty paznokci</w:t>
      </w:r>
      <w:r w:rsidRPr="0033598C">
        <w:rPr>
          <w:rFonts w:ascii="Times New Roman" w:hAnsi="Times New Roman"/>
          <w:kern w:val="1"/>
          <w:sz w:val="24"/>
          <w:szCs w:val="24"/>
        </w:rPr>
        <w:t>,</w:t>
      </w:r>
    </w:p>
    <w:p w:rsidR="00E62D99" w:rsidRPr="0033598C" w:rsidRDefault="002A6FCA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koszty dojazdów uczestników na szkolenie w przypadku gdy zapewnione </w:t>
      </w:r>
      <w:r w:rsidRPr="0033598C">
        <w:rPr>
          <w:rFonts w:ascii="Times New Roman" w:hAnsi="Times New Roman"/>
          <w:kern w:val="1"/>
          <w:sz w:val="24"/>
          <w:szCs w:val="24"/>
        </w:rPr>
        <w:br/>
        <w:t>przez Wykonawcę miejsce/lokal znajdować się będzie poza granicami administracyjnymi miasta, w którym odbywać się będzie szkolenie, zgodnie z zapisem w pkt. 4 OPZ,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y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ubezpieczenia NNW na czas szkolenia</w:t>
      </w:r>
      <w:r w:rsidR="00AF2E79">
        <w:rPr>
          <w:rFonts w:ascii="Times New Roman" w:hAnsi="Times New Roman"/>
          <w:kern w:val="1"/>
          <w:sz w:val="24"/>
          <w:szCs w:val="24"/>
        </w:rPr>
        <w:t xml:space="preserve"> oraz egzaminu</w:t>
      </w:r>
      <w:r w:rsidRPr="0033598C">
        <w:rPr>
          <w:rFonts w:ascii="Times New Roman" w:hAnsi="Times New Roman"/>
          <w:kern w:val="1"/>
          <w:sz w:val="24"/>
          <w:szCs w:val="24"/>
        </w:rPr>
        <w:t>,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y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wyżywienia uczestników szkolenia,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wszelkie opłaty, podatki,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y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lokali/miejsc szkolenia teoretycznego i praktycznego, </w:t>
      </w:r>
    </w:p>
    <w:p w:rsidR="00D01162" w:rsidRPr="00AF2E79" w:rsidRDefault="00E62D99" w:rsidP="00640016">
      <w:pPr>
        <w:pStyle w:val="Akapitzlist"/>
        <w:numPr>
          <w:ilvl w:val="2"/>
          <w:numId w:val="29"/>
        </w:numPr>
        <w:autoSpaceDN w:val="0"/>
        <w:spacing w:after="240"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y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związan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e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z zapewnieniem odzieży ochronnej</w:t>
      </w:r>
      <w:r w:rsidR="00AF2E79">
        <w:rPr>
          <w:rFonts w:ascii="Times New Roman" w:hAnsi="Times New Roman"/>
          <w:kern w:val="1"/>
          <w:sz w:val="24"/>
          <w:szCs w:val="24"/>
        </w:rPr>
        <w:t>.</w:t>
      </w:r>
    </w:p>
    <w:p w:rsidR="00E62D99" w:rsidRPr="0033598C" w:rsidRDefault="00E62D99" w:rsidP="00640016">
      <w:pPr>
        <w:pStyle w:val="Akapitzlist"/>
        <w:numPr>
          <w:ilvl w:val="0"/>
          <w:numId w:val="22"/>
        </w:numPr>
        <w:autoSpaceDN w:val="0"/>
        <w:spacing w:line="360" w:lineRule="auto"/>
        <w:ind w:left="284" w:hanging="284"/>
        <w:jc w:val="both"/>
        <w:textAlignment w:val="baseline"/>
        <w:rPr>
          <w:rFonts w:ascii="Times New Roman" w:hAnsi="Times New Roman"/>
          <w:b/>
          <w:kern w:val="1"/>
          <w:sz w:val="24"/>
          <w:szCs w:val="24"/>
        </w:rPr>
      </w:pPr>
      <w:r w:rsidRPr="0033598C">
        <w:rPr>
          <w:rFonts w:ascii="Times New Roman" w:hAnsi="Times New Roman"/>
          <w:b/>
          <w:kern w:val="1"/>
          <w:sz w:val="24"/>
          <w:szCs w:val="24"/>
        </w:rPr>
        <w:t>Uczestnicy szkolenia:</w:t>
      </w:r>
    </w:p>
    <w:p w:rsidR="00E62D99" w:rsidRPr="0033598C" w:rsidRDefault="00E62D99" w:rsidP="00640016">
      <w:pPr>
        <w:pStyle w:val="Akapitzlist"/>
        <w:numPr>
          <w:ilvl w:val="2"/>
          <w:numId w:val="3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Młodzież w wieku 17 – </w:t>
      </w:r>
      <w:r w:rsidR="0099174F">
        <w:rPr>
          <w:rFonts w:ascii="Times New Roman" w:hAnsi="Times New Roman"/>
          <w:kern w:val="1"/>
          <w:sz w:val="24"/>
          <w:szCs w:val="24"/>
        </w:rPr>
        <w:t>30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lat.</w:t>
      </w:r>
    </w:p>
    <w:p w:rsidR="00E62D99" w:rsidRPr="0033598C" w:rsidRDefault="00E62D99" w:rsidP="00640016">
      <w:pPr>
        <w:pStyle w:val="Akapitzlist"/>
        <w:numPr>
          <w:ilvl w:val="2"/>
          <w:numId w:val="31"/>
        </w:numPr>
        <w:autoSpaceDN w:val="0"/>
        <w:spacing w:after="24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lastRenderedPageBreak/>
        <w:t xml:space="preserve">Wykaz uczestników (listy imienne) zostaną 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 xml:space="preserve">przekazane </w:t>
      </w:r>
      <w:r w:rsidRPr="0033598C">
        <w:rPr>
          <w:rFonts w:ascii="Times New Roman" w:hAnsi="Times New Roman"/>
          <w:kern w:val="1"/>
          <w:sz w:val="24"/>
          <w:szCs w:val="24"/>
        </w:rPr>
        <w:t>Wykonawcy przez specjalist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ę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ds. rozwoju zawodowego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 xml:space="preserve"> CEiPM w </w:t>
      </w:r>
      <w:r w:rsidR="00B76C85">
        <w:rPr>
          <w:rFonts w:ascii="Times New Roman" w:hAnsi="Times New Roman"/>
          <w:kern w:val="1"/>
          <w:sz w:val="24"/>
          <w:szCs w:val="24"/>
        </w:rPr>
        <w:t>Lublinie</w:t>
      </w:r>
      <w:r w:rsidRPr="0033598C">
        <w:rPr>
          <w:rFonts w:ascii="Times New Roman" w:hAnsi="Times New Roman"/>
          <w:kern w:val="1"/>
          <w:sz w:val="24"/>
          <w:szCs w:val="24"/>
        </w:rPr>
        <w:t>.</w:t>
      </w:r>
    </w:p>
    <w:p w:rsidR="00D01162" w:rsidRPr="0033598C" w:rsidRDefault="00D01162" w:rsidP="00640016">
      <w:pPr>
        <w:pStyle w:val="Akapitzlist"/>
        <w:numPr>
          <w:ilvl w:val="0"/>
          <w:numId w:val="22"/>
        </w:numPr>
        <w:autoSpaceDN w:val="0"/>
        <w:spacing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b/>
          <w:kern w:val="1"/>
          <w:sz w:val="24"/>
          <w:szCs w:val="24"/>
        </w:rPr>
        <w:t>Wykonawca, w ramach realizacji szkolenia, zobowiązany jest zapewnić wszystkim uczestnikom szkolenia wyżywienie:</w:t>
      </w: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bookmarkStart w:id="1" w:name="_Hlk191630511"/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Przygotowanie i dostarczenie w opakowaniach jednorazowych </w:t>
      </w:r>
      <w:r w:rsidRPr="003359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 posiłku obiadowego dwudaniowego składającego się z:</w:t>
      </w:r>
    </w:p>
    <w:p w:rsidR="00D01162" w:rsidRPr="0033598C" w:rsidRDefault="00D01162" w:rsidP="00640016">
      <w:pPr>
        <w:pStyle w:val="Akapitzlist"/>
        <w:numPr>
          <w:ilvl w:val="0"/>
          <w:numId w:val="33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zupy (porcja nie mniejsza niż  400 ml),</w:t>
      </w:r>
    </w:p>
    <w:p w:rsidR="00D01162" w:rsidRPr="0033598C" w:rsidRDefault="00D01162" w:rsidP="00640016">
      <w:pPr>
        <w:pStyle w:val="Akapitzlist"/>
        <w:numPr>
          <w:ilvl w:val="0"/>
          <w:numId w:val="33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drugie danie składające się z:</w:t>
      </w:r>
    </w:p>
    <w:p w:rsidR="00D01162" w:rsidRPr="0033598C" w:rsidRDefault="00D01162" w:rsidP="00640016">
      <w:pPr>
        <w:pStyle w:val="Akapitzlist"/>
        <w:numPr>
          <w:ilvl w:val="0"/>
          <w:numId w:val="33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pierogów z nadzieniem 8-10 szt.,</w:t>
      </w:r>
    </w:p>
    <w:p w:rsidR="00D01162" w:rsidRPr="0033598C" w:rsidRDefault="00D01162" w:rsidP="00640016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D01162" w:rsidRPr="0033598C" w:rsidRDefault="00D01162" w:rsidP="00640016">
      <w:pPr>
        <w:pStyle w:val="Akapitzlist"/>
        <w:numPr>
          <w:ilvl w:val="0"/>
          <w:numId w:val="33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naleśników z nadzieniem 2 - 3 szt.,</w:t>
      </w:r>
    </w:p>
    <w:p w:rsidR="00D01162" w:rsidRPr="0033598C" w:rsidRDefault="00D01162" w:rsidP="00640016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D01162" w:rsidRPr="0033598C" w:rsidRDefault="00D01162" w:rsidP="00640016">
      <w:pPr>
        <w:pStyle w:val="Akapitzlist"/>
        <w:numPr>
          <w:ilvl w:val="0"/>
          <w:numId w:val="33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spaghetti z mięsem,</w:t>
      </w:r>
    </w:p>
    <w:p w:rsidR="00D01162" w:rsidRPr="0033598C" w:rsidRDefault="00D01162" w:rsidP="00640016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D01162" w:rsidRPr="0033598C" w:rsidRDefault="00D01162" w:rsidP="00640016">
      <w:pPr>
        <w:pStyle w:val="Akapitzlist"/>
        <w:numPr>
          <w:ilvl w:val="0"/>
          <w:numId w:val="33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 xml:space="preserve">frytki/ziemniaki/ryż/kasza (o wadze nie mniejszej niż 200 g. dostarczane </w:t>
      </w: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br/>
        <w:t xml:space="preserve">naprzemiennie), porcja mięsa lub ryby, np. kotlet schabowy/udka z kurczaka lub karkówka w sosie/kotlet mielony (o wadze nie mniejszej niż 200 g. dostarczane </w:t>
      </w: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br/>
        <w:t xml:space="preserve">naprzemiennie), surówki (o wadze nie mniejszej niż 200g. dostarczane </w:t>
      </w: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br/>
        <w:t>naprzemiennie).</w:t>
      </w: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Należy zadbać o zróżnicowane menu składające się z posiłków dostarczających podstawowe wartości odżywcze o wadze nie mniejszej niż 1100 gram i wartości odżywczej minimum 1100 kilokalorii.</w:t>
      </w:r>
    </w:p>
    <w:p w:rsidR="00D01162" w:rsidRPr="0033598C" w:rsidRDefault="00D01162" w:rsidP="00640016">
      <w:pPr>
        <w:pStyle w:val="Akapitzlist"/>
        <w:numPr>
          <w:ilvl w:val="0"/>
          <w:numId w:val="34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napój (kompot, sok lub woda mineralna 1 litr dostarczane naprzemiennie),</w:t>
      </w:r>
    </w:p>
    <w:p w:rsidR="00D01162" w:rsidRPr="0033598C" w:rsidRDefault="00D01162" w:rsidP="00640016">
      <w:pPr>
        <w:pStyle w:val="Akapitzlist"/>
        <w:numPr>
          <w:ilvl w:val="0"/>
          <w:numId w:val="34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posiłki dostarczane będą na każdy dzień szkolenia, dla każdego uczestnika szkoleń.</w:t>
      </w: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Niedopuszczalne jest dostarczanie uczestnikom wyżywienia w formie niezdrowych przekąsek (ciastka, chipsy, napoje gazowane).</w:t>
      </w:r>
    </w:p>
    <w:p w:rsidR="00D01162" w:rsidRPr="0033598C" w:rsidRDefault="00D01162" w:rsidP="00640016">
      <w:pPr>
        <w:pStyle w:val="Akapitzlist"/>
        <w:spacing w:line="360" w:lineRule="auto"/>
        <w:ind w:left="0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 xml:space="preserve">W razie konieczności organizacji zajęć praktycznych poza miejscowością </w:t>
      </w:r>
      <w:r w:rsidR="00B76C85">
        <w:rPr>
          <w:rFonts w:ascii="Times New Roman" w:hAnsi="Times New Roman"/>
          <w:color w:val="000000"/>
          <w:kern w:val="1"/>
          <w:sz w:val="24"/>
          <w:szCs w:val="24"/>
        </w:rPr>
        <w:t>Lublin</w:t>
      </w: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 xml:space="preserve"> – Wykonawca przygotuje posiłki w formie suchego prowiantu, w skład którego powinny wchodzić:</w:t>
      </w:r>
    </w:p>
    <w:p w:rsidR="00D01162" w:rsidRPr="0033598C" w:rsidRDefault="00D01162" w:rsidP="00640016">
      <w:pPr>
        <w:pStyle w:val="Akapitzlist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 xml:space="preserve">bułki o wadze nie mniejszej niż 90g każda, jedna z mięsem pieczonym, np. schab, karkówka, druga z wędliną (szynką lub kiełbasą) </w:t>
      </w:r>
      <w:r w:rsidR="00AF2E79">
        <w:rPr>
          <w:rFonts w:ascii="Times New Roman" w:hAnsi="Times New Roman"/>
          <w:color w:val="000000"/>
          <w:kern w:val="1"/>
          <w:sz w:val="24"/>
          <w:szCs w:val="24"/>
        </w:rPr>
        <w:t>- o wadze nie mniejszej niż 20g</w:t>
      </w: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 xml:space="preserve"> każde, ewentualnie zamiennie z serem żółtym o wadze nie mniejszej niż 25g.,</w:t>
      </w:r>
    </w:p>
    <w:p w:rsidR="00D01162" w:rsidRPr="0033598C" w:rsidRDefault="00D01162" w:rsidP="00640016">
      <w:pPr>
        <w:pStyle w:val="Akapitzlist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dodatki: sałata, pomidor, ogórek, rzodkiewka (dwa rodzaje dodatków naprzemiennie),</w:t>
      </w:r>
    </w:p>
    <w:p w:rsidR="00D01162" w:rsidRPr="0033598C" w:rsidRDefault="00D01162" w:rsidP="00640016">
      <w:pPr>
        <w:pStyle w:val="Akapitzlist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lastRenderedPageBreak/>
        <w:t>napój co najmniej 1 litr: woda mineralna, sok (dostarczane naprzemiennie),</w:t>
      </w:r>
    </w:p>
    <w:p w:rsidR="00D01162" w:rsidRPr="0033598C" w:rsidRDefault="00D01162" w:rsidP="00640016">
      <w:pPr>
        <w:pStyle w:val="Akapitzlist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owoc: jabłko lub gruszka lub banan (dostarczane naprzemiennie),</w:t>
      </w:r>
    </w:p>
    <w:p w:rsidR="00D01162" w:rsidRPr="0033598C" w:rsidRDefault="00D01162" w:rsidP="00640016">
      <w:pPr>
        <w:pStyle w:val="Akapitzlist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ciastko typu batonik waflowy o wadze nie mniejszej niż 50g.</w:t>
      </w: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Suchy prowiant winien być odpowiednio zapakowany i podany w reklamówce każdemu uczestnikowi. Odbiór suchego prowiantu zostanie ustalony ze specjalistę ds. rozwoju zawodowego.</w:t>
      </w:r>
    </w:p>
    <w:p w:rsidR="00D01162" w:rsidRPr="0033598C" w:rsidRDefault="00D01162" w:rsidP="00640016">
      <w:pPr>
        <w:widowControl w:val="0"/>
        <w:autoSpaceDN w:val="0"/>
        <w:spacing w:line="360" w:lineRule="auto"/>
        <w:jc w:val="both"/>
        <w:textAlignment w:val="baseline"/>
        <w:rPr>
          <w:rFonts w:ascii="Times New Roman" w:hAnsi="Times New Roman" w:cs="Times New Roman"/>
          <w:kern w:val="1"/>
          <w:sz w:val="24"/>
          <w:szCs w:val="24"/>
        </w:rPr>
      </w:pPr>
      <w:r w:rsidRPr="0033598C">
        <w:rPr>
          <w:rFonts w:ascii="Times New Roman" w:hAnsi="Times New Roman" w:cs="Times New Roman"/>
          <w:color w:val="000000"/>
          <w:kern w:val="1"/>
          <w:sz w:val="24"/>
          <w:szCs w:val="24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  <w:r w:rsidRPr="0033598C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</w:p>
    <w:p w:rsidR="00D01162" w:rsidRPr="0033598C" w:rsidRDefault="00D01162" w:rsidP="00640016">
      <w:pPr>
        <w:widowControl w:val="0"/>
        <w:autoSpaceDN w:val="0"/>
        <w:spacing w:line="360" w:lineRule="auto"/>
        <w:jc w:val="both"/>
        <w:textAlignment w:val="baseline"/>
        <w:rPr>
          <w:rFonts w:ascii="Times New Roman" w:hAnsi="Times New Roman" w:cs="Times New Roman"/>
          <w:kern w:val="1"/>
          <w:sz w:val="24"/>
          <w:szCs w:val="24"/>
        </w:rPr>
      </w:pPr>
      <w:r w:rsidRPr="0033598C">
        <w:rPr>
          <w:rFonts w:ascii="Times New Roman" w:hAnsi="Times New Roman" w:cs="Times New Roman"/>
          <w:kern w:val="1"/>
          <w:sz w:val="24"/>
          <w:szCs w:val="24"/>
        </w:rPr>
        <w:t xml:space="preserve">Zgodnie z </w:t>
      </w:r>
      <w:r w:rsidRPr="0033598C">
        <w:rPr>
          <w:rFonts w:ascii="Times New Roman" w:hAnsi="Times New Roman" w:cs="Times New Roman"/>
          <w:i/>
          <w:kern w:val="1"/>
          <w:sz w:val="24"/>
          <w:szCs w:val="24"/>
        </w:rPr>
        <w:t>Ustawą o szczególnych rozwiązaniach związanych z wystąpieniem afrykańskiego pomoru świń na terytorium Rzeczpospolitej Polskiej</w:t>
      </w:r>
      <w:r w:rsidRPr="0033598C">
        <w:rPr>
          <w:rFonts w:ascii="Times New Roman" w:hAnsi="Times New Roman" w:cs="Times New Roman"/>
          <w:kern w:val="1"/>
          <w:sz w:val="24"/>
          <w:szCs w:val="24"/>
        </w:rPr>
        <w:t xml:space="preserve"> (Dz.U. z 2016 r. poz. 1444) Podmiot ubiegający się o udzielenie zamówienia, o którym mowa w art. 1 ust. 1, wraz z ofertą składa oświadczenie: </w:t>
      </w:r>
    </w:p>
    <w:p w:rsidR="00D01162" w:rsidRPr="0033598C" w:rsidRDefault="008901BE" w:rsidP="00640016">
      <w:pPr>
        <w:pStyle w:val="Akapitzlist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kern w:val="1"/>
          <w:sz w:val="24"/>
          <w:szCs w:val="24"/>
        </w:rPr>
        <w:t xml:space="preserve">o 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:rsidR="00D01162" w:rsidRPr="0033598C" w:rsidRDefault="00D01162" w:rsidP="00640016">
      <w:pPr>
        <w:pStyle w:val="Akapitzlist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że produkty mięsne spełniają wymagania weterynaryjne określone w przepisach </w:t>
      </w:r>
      <w:r w:rsidRPr="0033598C">
        <w:rPr>
          <w:rFonts w:ascii="Times New Roman" w:hAnsi="Times New Roman"/>
          <w:kern w:val="1"/>
          <w:sz w:val="24"/>
          <w:szCs w:val="24"/>
        </w:rPr>
        <w:br/>
        <w:t xml:space="preserve">o produktach pochodzenia zwierzęcego; </w:t>
      </w:r>
    </w:p>
    <w:p w:rsidR="00D01162" w:rsidRPr="0033598C" w:rsidRDefault="00D01162" w:rsidP="00640016">
      <w:pPr>
        <w:pStyle w:val="Akapitzlist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że mięso wchodzące w skład produktów mięsnych stanowi mięso, o którym mowa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w art. 1 ust. 1; </w:t>
      </w:r>
    </w:p>
    <w:p w:rsidR="00D01162" w:rsidRPr="0033598C" w:rsidRDefault="008901BE" w:rsidP="00640016">
      <w:pPr>
        <w:pStyle w:val="Akapitzlist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kern w:val="1"/>
          <w:sz w:val="24"/>
          <w:szCs w:val="24"/>
        </w:rPr>
        <w:t xml:space="preserve">o 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 xml:space="preserve">nabyciu świń po cenach nie niższych niż ceny, o których mowa w art. 1 ust. 1 pkt 4; </w:t>
      </w:r>
    </w:p>
    <w:p w:rsidR="00D01162" w:rsidRPr="0033598C" w:rsidRDefault="00D01162" w:rsidP="00640016">
      <w:pPr>
        <w:pStyle w:val="Akapitzlist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że produkty mięsne spełniają szczegółowe wymagania określone w przepisach wydanych na podstawie art. 4.</w:t>
      </w: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3359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33598C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 xml:space="preserve">do miejsca prowadzonych zajęć oraz niezbędne opakowanie termiczne, sztućce jednorazowe </w:t>
      </w:r>
      <w:r w:rsid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</w: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i kubeczki jednorazowe.</w:t>
      </w:r>
      <w:bookmarkEnd w:id="1"/>
    </w:p>
    <w:sectPr w:rsidR="00D01162" w:rsidRPr="0033598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7BD" w:rsidRDefault="006F47BD" w:rsidP="0033598C">
      <w:pPr>
        <w:spacing w:after="0" w:line="240" w:lineRule="auto"/>
      </w:pPr>
      <w:r>
        <w:separator/>
      </w:r>
    </w:p>
  </w:endnote>
  <w:endnote w:type="continuationSeparator" w:id="0">
    <w:p w:rsidR="006F47BD" w:rsidRDefault="006F47BD" w:rsidP="00335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081328"/>
      <w:docPartObj>
        <w:docPartGallery w:val="Page Numbers (Bottom of Page)"/>
        <w:docPartUnique/>
      </w:docPartObj>
    </w:sdtPr>
    <w:sdtEndPr/>
    <w:sdtContent>
      <w:p w:rsidR="0033598C" w:rsidRDefault="003359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69C">
          <w:rPr>
            <w:noProof/>
          </w:rPr>
          <w:t>1</w:t>
        </w:r>
        <w:r>
          <w:fldChar w:fldCharType="end"/>
        </w:r>
      </w:p>
    </w:sdtContent>
  </w:sdt>
  <w:p w:rsidR="0033598C" w:rsidRDefault="003359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7BD" w:rsidRDefault="006F47BD" w:rsidP="0033598C">
      <w:pPr>
        <w:spacing w:after="0" w:line="240" w:lineRule="auto"/>
      </w:pPr>
      <w:r>
        <w:separator/>
      </w:r>
    </w:p>
  </w:footnote>
  <w:footnote w:type="continuationSeparator" w:id="0">
    <w:p w:rsidR="006F47BD" w:rsidRDefault="006F47BD" w:rsidP="00335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77444"/>
    <w:multiLevelType w:val="hybridMultilevel"/>
    <w:tmpl w:val="3E2A39FE"/>
    <w:lvl w:ilvl="0" w:tplc="55866CE4">
      <w:start w:val="1"/>
      <w:numFmt w:val="bullet"/>
      <w:lvlText w:val="−"/>
      <w:lvlJc w:val="left"/>
      <w:pPr>
        <w:ind w:left="23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" w15:restartNumberingAfterBreak="0">
    <w:nsid w:val="05D27EE9"/>
    <w:multiLevelType w:val="multilevel"/>
    <w:tmpl w:val="E83A9E5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087B7C"/>
    <w:multiLevelType w:val="multilevel"/>
    <w:tmpl w:val="5C40583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  <w:rPr>
        <w:rFonts w:hint="default"/>
      </w:rPr>
    </w:lvl>
  </w:abstractNum>
  <w:abstractNum w:abstractNumId="3" w15:restartNumberingAfterBreak="0">
    <w:nsid w:val="09664C30"/>
    <w:multiLevelType w:val="hybridMultilevel"/>
    <w:tmpl w:val="16065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6314C"/>
    <w:multiLevelType w:val="multilevel"/>
    <w:tmpl w:val="D67CEBD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5" w15:restartNumberingAfterBreak="0">
    <w:nsid w:val="119B1F66"/>
    <w:multiLevelType w:val="multilevel"/>
    <w:tmpl w:val="82B02BC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 w15:restartNumberingAfterBreak="0">
    <w:nsid w:val="1540766F"/>
    <w:multiLevelType w:val="multilevel"/>
    <w:tmpl w:val="36443A9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7" w15:restartNumberingAfterBreak="0">
    <w:nsid w:val="158C5FA6"/>
    <w:multiLevelType w:val="multilevel"/>
    <w:tmpl w:val="6FB295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87A4770"/>
    <w:multiLevelType w:val="multilevel"/>
    <w:tmpl w:val="AE5C9C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1A51589B"/>
    <w:multiLevelType w:val="multilevel"/>
    <w:tmpl w:val="EC02B2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AAC5E28"/>
    <w:multiLevelType w:val="multilevel"/>
    <w:tmpl w:val="4B988798"/>
    <w:lvl w:ilvl="0">
      <w:start w:val="1"/>
      <w:numFmt w:val="decimal"/>
      <w:lvlText w:val="%1."/>
      <w:lvlJc w:val="left"/>
      <w:pPr>
        <w:tabs>
          <w:tab w:val="num" w:pos="-778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-778"/>
        </w:tabs>
        <w:ind w:left="944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-778"/>
        </w:tabs>
        <w:ind w:left="1364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-778"/>
        </w:tabs>
        <w:ind w:left="15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778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78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78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78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78"/>
        </w:tabs>
        <w:ind w:left="3524" w:hanging="1800"/>
      </w:pPr>
      <w:rPr>
        <w:rFonts w:hint="default"/>
      </w:rPr>
    </w:lvl>
  </w:abstractNum>
  <w:abstractNum w:abstractNumId="11" w15:restartNumberingAfterBreak="0">
    <w:nsid w:val="1AB42A25"/>
    <w:multiLevelType w:val="hybridMultilevel"/>
    <w:tmpl w:val="336626E6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 w15:restartNumberingAfterBreak="0">
    <w:nsid w:val="24D007ED"/>
    <w:multiLevelType w:val="multilevel"/>
    <w:tmpl w:val="0812E7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BF0B45"/>
    <w:multiLevelType w:val="hybridMultilevel"/>
    <w:tmpl w:val="2B1C3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866CE4">
      <w:start w:val="1"/>
      <w:numFmt w:val="bullet"/>
      <w:lvlText w:val="−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F4420"/>
    <w:multiLevelType w:val="hybridMultilevel"/>
    <w:tmpl w:val="73E6B0A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3747F"/>
    <w:multiLevelType w:val="hybridMultilevel"/>
    <w:tmpl w:val="0EEE1A80"/>
    <w:lvl w:ilvl="0" w:tplc="24DC7D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866CE4">
      <w:start w:val="1"/>
      <w:numFmt w:val="bullet"/>
      <w:lvlText w:val="−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671BAB"/>
    <w:multiLevelType w:val="multilevel"/>
    <w:tmpl w:val="12BE581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D943CA5"/>
    <w:multiLevelType w:val="hybridMultilevel"/>
    <w:tmpl w:val="866A0E8A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D23CFA"/>
    <w:multiLevelType w:val="multilevel"/>
    <w:tmpl w:val="229616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9" w15:restartNumberingAfterBreak="0">
    <w:nsid w:val="320A5B3A"/>
    <w:multiLevelType w:val="hybridMultilevel"/>
    <w:tmpl w:val="F9F0283C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6151B7"/>
    <w:multiLevelType w:val="multilevel"/>
    <w:tmpl w:val="3F0AD6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A452977"/>
    <w:multiLevelType w:val="hybridMultilevel"/>
    <w:tmpl w:val="0EFA0EB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51767"/>
    <w:multiLevelType w:val="hybridMultilevel"/>
    <w:tmpl w:val="01C66A96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3" w15:restartNumberingAfterBreak="0">
    <w:nsid w:val="43235B3F"/>
    <w:multiLevelType w:val="hybridMultilevel"/>
    <w:tmpl w:val="8BE66E24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4" w15:restartNumberingAfterBreak="0">
    <w:nsid w:val="45203215"/>
    <w:multiLevelType w:val="hybridMultilevel"/>
    <w:tmpl w:val="05A0069C"/>
    <w:lvl w:ilvl="0" w:tplc="55866CE4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A7E7B08"/>
    <w:multiLevelType w:val="multilevel"/>
    <w:tmpl w:val="88FEF9B4"/>
    <w:lvl w:ilvl="0">
      <w:start w:val="1"/>
      <w:numFmt w:val="bullet"/>
      <w:lvlText w:val="−"/>
      <w:lvlJc w:val="left"/>
      <w:pPr>
        <w:ind w:left="660" w:hanging="660"/>
      </w:pPr>
      <w:rPr>
        <w:rFonts w:ascii="Times New Roman" w:hAnsi="Times New Roman" w:cs="Times New Roman" w:hint="default"/>
      </w:rPr>
    </w:lvl>
    <w:lvl w:ilvl="1">
      <w:start w:val="6"/>
      <w:numFmt w:val="decimal"/>
      <w:lvlText w:val="%1.%2"/>
      <w:lvlJc w:val="left"/>
      <w:pPr>
        <w:ind w:left="660" w:hanging="6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none"/>
      <w:lvlText w:val="1.6.2.3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D7538D"/>
    <w:multiLevelType w:val="hybridMultilevel"/>
    <w:tmpl w:val="98545C78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7" w15:restartNumberingAfterBreak="0">
    <w:nsid w:val="53F06790"/>
    <w:multiLevelType w:val="multilevel"/>
    <w:tmpl w:val="7310B0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FC7AC3"/>
    <w:multiLevelType w:val="multilevel"/>
    <w:tmpl w:val="D480B6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2885323"/>
    <w:multiLevelType w:val="hybridMultilevel"/>
    <w:tmpl w:val="70306EC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CC21F3"/>
    <w:multiLevelType w:val="hybridMultilevel"/>
    <w:tmpl w:val="24983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866CE4">
      <w:start w:val="1"/>
      <w:numFmt w:val="bullet"/>
      <w:lvlText w:val="−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1E2D76"/>
    <w:multiLevelType w:val="multilevel"/>
    <w:tmpl w:val="8D5EB1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C501536"/>
    <w:multiLevelType w:val="multilevel"/>
    <w:tmpl w:val="12BE581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D2B5434"/>
    <w:multiLevelType w:val="multilevel"/>
    <w:tmpl w:val="5C40583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  <w:rPr>
        <w:rFonts w:hint="default"/>
      </w:rPr>
    </w:lvl>
  </w:abstractNum>
  <w:abstractNum w:abstractNumId="34" w15:restartNumberingAfterBreak="0">
    <w:nsid w:val="71953237"/>
    <w:multiLevelType w:val="hybridMultilevel"/>
    <w:tmpl w:val="654C8FF8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82187A"/>
    <w:multiLevelType w:val="hybridMultilevel"/>
    <w:tmpl w:val="8BBC4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FE1860"/>
    <w:multiLevelType w:val="multilevel"/>
    <w:tmpl w:val="AFACE88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Times New Roman" w:cs="Times New Roman" w:hint="default"/>
      </w:rPr>
    </w:lvl>
  </w:abstractNum>
  <w:abstractNum w:abstractNumId="37" w15:restartNumberingAfterBreak="0">
    <w:nsid w:val="7A8C19BB"/>
    <w:multiLevelType w:val="multilevel"/>
    <w:tmpl w:val="AE74375C"/>
    <w:lvl w:ilvl="0">
      <w:start w:val="1"/>
      <w:numFmt w:val="decimal"/>
      <w:lvlText w:val="%1."/>
      <w:lvlJc w:val="left"/>
      <w:pPr>
        <w:ind w:left="1422" w:hanging="360"/>
      </w:pPr>
      <w:rPr>
        <w:rFonts w:hint="default"/>
        <w:b/>
      </w:rPr>
    </w:lvl>
    <w:lvl w:ilvl="1">
      <w:start w:val="2"/>
      <w:numFmt w:val="decimal"/>
      <w:isLgl/>
      <w:lvlText w:val="13.%2"/>
      <w:lvlJc w:val="left"/>
      <w:pPr>
        <w:ind w:left="1722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42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02" w:hanging="1800"/>
      </w:pPr>
      <w:rPr>
        <w:rFonts w:hint="default"/>
      </w:rPr>
    </w:lvl>
  </w:abstractNum>
  <w:abstractNum w:abstractNumId="38" w15:restartNumberingAfterBreak="0">
    <w:nsid w:val="7AD35280"/>
    <w:multiLevelType w:val="hybridMultilevel"/>
    <w:tmpl w:val="84AC38FE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9" w15:restartNumberingAfterBreak="0">
    <w:nsid w:val="7DC53DA4"/>
    <w:multiLevelType w:val="multilevel"/>
    <w:tmpl w:val="041AB7C2"/>
    <w:lvl w:ilvl="0">
      <w:start w:val="1"/>
      <w:numFmt w:val="bullet"/>
      <w:lvlText w:val=""/>
      <w:lvlJc w:val="left"/>
      <w:pPr>
        <w:ind w:left="660" w:hanging="660"/>
      </w:pPr>
      <w:rPr>
        <w:rFonts w:ascii="Symbol" w:hAnsi="Symbol" w:hint="default"/>
      </w:rPr>
    </w:lvl>
    <w:lvl w:ilvl="1">
      <w:start w:val="6"/>
      <w:numFmt w:val="decimal"/>
      <w:lvlText w:val="%1.%2"/>
      <w:lvlJc w:val="left"/>
      <w:pPr>
        <w:ind w:left="660" w:hanging="6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none"/>
      <w:lvlText w:val="1.6.2.3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1"/>
  </w:num>
  <w:num w:numId="5">
    <w:abstractNumId w:val="4"/>
  </w:num>
  <w:num w:numId="6">
    <w:abstractNumId w:val="28"/>
  </w:num>
  <w:num w:numId="7">
    <w:abstractNumId w:val="6"/>
  </w:num>
  <w:num w:numId="8">
    <w:abstractNumId w:val="36"/>
  </w:num>
  <w:num w:numId="9">
    <w:abstractNumId w:val="33"/>
  </w:num>
  <w:num w:numId="10">
    <w:abstractNumId w:val="18"/>
  </w:num>
  <w:num w:numId="11">
    <w:abstractNumId w:val="32"/>
  </w:num>
  <w:num w:numId="12">
    <w:abstractNumId w:val="39"/>
  </w:num>
  <w:num w:numId="13">
    <w:abstractNumId w:val="16"/>
  </w:num>
  <w:num w:numId="14">
    <w:abstractNumId w:val="20"/>
  </w:num>
  <w:num w:numId="15">
    <w:abstractNumId w:val="37"/>
  </w:num>
  <w:num w:numId="16">
    <w:abstractNumId w:val="15"/>
  </w:num>
  <w:num w:numId="17">
    <w:abstractNumId w:val="30"/>
  </w:num>
  <w:num w:numId="18">
    <w:abstractNumId w:val="13"/>
  </w:num>
  <w:num w:numId="19">
    <w:abstractNumId w:val="27"/>
  </w:num>
  <w:num w:numId="20">
    <w:abstractNumId w:val="25"/>
  </w:num>
  <w:num w:numId="21">
    <w:abstractNumId w:val="23"/>
  </w:num>
  <w:num w:numId="22">
    <w:abstractNumId w:val="12"/>
  </w:num>
  <w:num w:numId="23">
    <w:abstractNumId w:val="34"/>
  </w:num>
  <w:num w:numId="24">
    <w:abstractNumId w:val="11"/>
  </w:num>
  <w:num w:numId="25">
    <w:abstractNumId w:val="38"/>
  </w:num>
  <w:num w:numId="26">
    <w:abstractNumId w:val="22"/>
  </w:num>
  <w:num w:numId="27">
    <w:abstractNumId w:val="26"/>
  </w:num>
  <w:num w:numId="28">
    <w:abstractNumId w:val="24"/>
  </w:num>
  <w:num w:numId="29">
    <w:abstractNumId w:val="31"/>
  </w:num>
  <w:num w:numId="30">
    <w:abstractNumId w:val="0"/>
  </w:num>
  <w:num w:numId="31">
    <w:abstractNumId w:val="9"/>
  </w:num>
  <w:num w:numId="32">
    <w:abstractNumId w:val="8"/>
  </w:num>
  <w:num w:numId="33">
    <w:abstractNumId w:val="19"/>
  </w:num>
  <w:num w:numId="34">
    <w:abstractNumId w:val="14"/>
  </w:num>
  <w:num w:numId="35">
    <w:abstractNumId w:val="21"/>
  </w:num>
  <w:num w:numId="36">
    <w:abstractNumId w:val="17"/>
  </w:num>
  <w:num w:numId="37">
    <w:abstractNumId w:val="5"/>
  </w:num>
  <w:num w:numId="38">
    <w:abstractNumId w:val="3"/>
  </w:num>
  <w:num w:numId="39">
    <w:abstractNumId w:val="35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CCC"/>
    <w:rsid w:val="000218DC"/>
    <w:rsid w:val="0006304E"/>
    <w:rsid w:val="000A34C8"/>
    <w:rsid w:val="000D1B8A"/>
    <w:rsid w:val="001F6259"/>
    <w:rsid w:val="00221C5F"/>
    <w:rsid w:val="002A6FCA"/>
    <w:rsid w:val="0033102A"/>
    <w:rsid w:val="0033598C"/>
    <w:rsid w:val="0040707C"/>
    <w:rsid w:val="00480065"/>
    <w:rsid w:val="00483469"/>
    <w:rsid w:val="004D0470"/>
    <w:rsid w:val="004F779A"/>
    <w:rsid w:val="00511B53"/>
    <w:rsid w:val="00531932"/>
    <w:rsid w:val="00572881"/>
    <w:rsid w:val="00595469"/>
    <w:rsid w:val="00622961"/>
    <w:rsid w:val="00640016"/>
    <w:rsid w:val="0065025C"/>
    <w:rsid w:val="00684FC1"/>
    <w:rsid w:val="006C2AAC"/>
    <w:rsid w:val="006F47BD"/>
    <w:rsid w:val="0070069C"/>
    <w:rsid w:val="007173C9"/>
    <w:rsid w:val="00746B9C"/>
    <w:rsid w:val="007F15D1"/>
    <w:rsid w:val="008901BE"/>
    <w:rsid w:val="00926D22"/>
    <w:rsid w:val="00977381"/>
    <w:rsid w:val="00990C59"/>
    <w:rsid w:val="0099174F"/>
    <w:rsid w:val="009B26D1"/>
    <w:rsid w:val="00AB6A39"/>
    <w:rsid w:val="00AF2777"/>
    <w:rsid w:val="00AF2E79"/>
    <w:rsid w:val="00B42AAD"/>
    <w:rsid w:val="00B76C85"/>
    <w:rsid w:val="00D0073F"/>
    <w:rsid w:val="00D01162"/>
    <w:rsid w:val="00D33283"/>
    <w:rsid w:val="00DD740E"/>
    <w:rsid w:val="00E2371A"/>
    <w:rsid w:val="00E62D99"/>
    <w:rsid w:val="00EB1216"/>
    <w:rsid w:val="00EC6940"/>
    <w:rsid w:val="00ED5728"/>
    <w:rsid w:val="00F42CCC"/>
    <w:rsid w:val="00F4363D"/>
    <w:rsid w:val="00FE02CE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F1B1B"/>
  <w15:chartTrackingRefBased/>
  <w15:docId w15:val="{88566BAE-58FA-4472-BC10-EA71D9482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2CCC"/>
    <w:pPr>
      <w:suppressAutoHyphens/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0073F"/>
    <w:pPr>
      <w:keepNext/>
      <w:keepLines/>
      <w:numPr>
        <w:numId w:val="7"/>
      </w:numPr>
      <w:suppressAutoHyphens w:val="0"/>
      <w:spacing w:before="240" w:after="0" w:line="259" w:lineRule="auto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uiPriority w:val="99"/>
    <w:semiHidden/>
    <w:unhideWhenUsed/>
    <w:qFormat/>
    <w:rsid w:val="00F42CCC"/>
    <w:pPr>
      <w:widowControl w:val="0"/>
      <w:suppressAutoHyphens/>
      <w:spacing w:before="100" w:after="0" w:line="100" w:lineRule="atLeast"/>
      <w:jc w:val="center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kapitzlist">
    <w:name w:val="List Paragraph"/>
    <w:uiPriority w:val="34"/>
    <w:qFormat/>
    <w:rsid w:val="00F42CCC"/>
    <w:pPr>
      <w:widowControl w:val="0"/>
      <w:suppressAutoHyphens/>
      <w:spacing w:after="0" w:line="100" w:lineRule="atLeast"/>
      <w:ind w:left="720"/>
    </w:pPr>
    <w:rPr>
      <w:rFonts w:eastAsia="Times New Roman" w:cs="Times New Roman"/>
      <w:kern w:val="2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F42CC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0073F"/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paragraph" w:styleId="Bezodstpw">
    <w:name w:val="No Spacing"/>
    <w:uiPriority w:val="1"/>
    <w:qFormat/>
    <w:rsid w:val="00990C59"/>
    <w:pPr>
      <w:suppressAutoHyphens/>
      <w:spacing w:after="0" w:line="240" w:lineRule="auto"/>
    </w:pPr>
  </w:style>
  <w:style w:type="character" w:customStyle="1" w:styleId="Domylnaczcionkaakapitu1">
    <w:name w:val="Domyślna czcionka akapitu1"/>
    <w:qFormat/>
    <w:rsid w:val="00595469"/>
  </w:style>
  <w:style w:type="paragraph" w:styleId="Nagwek">
    <w:name w:val="header"/>
    <w:basedOn w:val="Normalny"/>
    <w:link w:val="NagwekZnak"/>
    <w:uiPriority w:val="99"/>
    <w:unhideWhenUsed/>
    <w:rsid w:val="00335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598C"/>
  </w:style>
  <w:style w:type="paragraph" w:styleId="Stopka">
    <w:name w:val="footer"/>
    <w:basedOn w:val="Normalny"/>
    <w:link w:val="StopkaZnak"/>
    <w:uiPriority w:val="99"/>
    <w:unhideWhenUsed/>
    <w:rsid w:val="00335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59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aps.googl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7</Pages>
  <Words>1845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Katarzyna Sułek</cp:lastModifiedBy>
  <cp:revision>35</cp:revision>
  <dcterms:created xsi:type="dcterms:W3CDTF">2025-01-20T11:29:00Z</dcterms:created>
  <dcterms:modified xsi:type="dcterms:W3CDTF">2026-04-21T09:18:00Z</dcterms:modified>
</cp:coreProperties>
</file>